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0B71" w14:textId="77777777" w:rsidR="00762E91" w:rsidRPr="00C26C98" w:rsidRDefault="004C5F83">
      <w:pPr>
        <w:spacing w:before="119"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SUMA</w:t>
      </w:r>
      <w:r w:rsidRPr="00C26C98">
        <w:rPr>
          <w:rFonts w:ascii="Arial" w:eastAsia="Arial" w:hAnsi="Arial" w:cs="Arial"/>
          <w:b/>
          <w:bCs/>
          <w:spacing w:val="-43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PS5035</w:t>
      </w:r>
      <w:r w:rsidRPr="00C26C98">
        <w:rPr>
          <w:rFonts w:ascii="Arial" w:eastAsia="Arial" w:hAnsi="Arial" w:cs="Arial"/>
          <w:b/>
          <w:bCs/>
          <w:spacing w:val="-39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–</w:t>
      </w:r>
      <w:r w:rsidRPr="00C26C98">
        <w:rPr>
          <w:rFonts w:ascii="Arial" w:eastAsia="Arial" w:hAnsi="Arial" w:cs="Arial"/>
          <w:b/>
          <w:bCs/>
          <w:spacing w:val="-41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>Greenhouse</w:t>
      </w:r>
      <w:r w:rsidRPr="00C26C98">
        <w:rPr>
          <w:rFonts w:ascii="Arial" w:eastAsia="Arial" w:hAnsi="Arial" w:cs="Arial"/>
          <w:b/>
          <w:bCs/>
          <w:spacing w:val="-40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Gas</w:t>
      </w:r>
      <w:r w:rsidRPr="00C26C98">
        <w:rPr>
          <w:rFonts w:ascii="Arial" w:eastAsia="Arial" w:hAnsi="Arial" w:cs="Arial"/>
          <w:b/>
          <w:bCs/>
          <w:spacing w:val="-40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Emissions:</w:t>
      </w:r>
      <w:r w:rsidRPr="00C26C98">
        <w:rPr>
          <w:rFonts w:ascii="Arial" w:eastAsia="Arial" w:hAnsi="Arial" w:cs="Arial"/>
          <w:b/>
          <w:bCs/>
          <w:spacing w:val="-41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Measuring</w:t>
      </w:r>
      <w:r w:rsidRPr="00C26C98">
        <w:rPr>
          <w:rFonts w:ascii="Arial" w:eastAsia="Arial" w:hAnsi="Arial" w:cs="Arial"/>
          <w:b/>
          <w:bCs/>
          <w:spacing w:val="-40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>and</w:t>
      </w:r>
      <w:r w:rsidRPr="00C26C98">
        <w:rPr>
          <w:rFonts w:ascii="Arial" w:eastAsia="Arial" w:hAnsi="Arial" w:cs="Arial"/>
          <w:b/>
          <w:bCs/>
          <w:spacing w:val="-39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>Minimizing</w:t>
      </w:r>
      <w:r w:rsidRPr="00C26C98">
        <w:rPr>
          <w:rFonts w:ascii="Arial" w:eastAsia="Arial" w:hAnsi="Arial" w:cs="Arial"/>
          <w:b/>
          <w:bCs/>
          <w:spacing w:val="-40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0"/>
          <w:sz w:val="24"/>
          <w:szCs w:val="24"/>
        </w:rPr>
        <w:t>the</w:t>
      </w:r>
      <w:r w:rsidRPr="00C26C98">
        <w:rPr>
          <w:rFonts w:ascii="Arial" w:eastAsia="Arial" w:hAnsi="Arial" w:cs="Arial"/>
          <w:b/>
          <w:bCs/>
          <w:w w:val="9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85"/>
          <w:sz w:val="24"/>
          <w:szCs w:val="24"/>
        </w:rPr>
        <w:t>Carbon</w:t>
      </w:r>
      <w:r w:rsidRPr="00C26C98">
        <w:rPr>
          <w:rFonts w:ascii="Arial" w:eastAsia="Arial" w:hAnsi="Arial" w:cs="Arial"/>
          <w:b/>
          <w:bCs/>
          <w:spacing w:val="52"/>
          <w:w w:val="8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85"/>
          <w:sz w:val="24"/>
          <w:szCs w:val="24"/>
        </w:rPr>
        <w:t>Footprint</w:t>
      </w:r>
    </w:p>
    <w:p w14:paraId="1749DE4C" w14:textId="665B5714" w:rsidR="00762E91" w:rsidRPr="00C26C98" w:rsidRDefault="004C5F83">
      <w:pPr>
        <w:spacing w:before="248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 xml:space="preserve">Columbia University: </w:t>
      </w:r>
      <w:r w:rsidR="001D6E9C" w:rsidRPr="00C26C98">
        <w:rPr>
          <w:rFonts w:ascii="Arial" w:hAnsi="Arial" w:cs="Arial"/>
          <w:w w:val="90"/>
          <w:sz w:val="24"/>
          <w:szCs w:val="24"/>
        </w:rPr>
        <w:t>Spring</w:t>
      </w:r>
      <w:r w:rsidRPr="00C26C98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202</w:t>
      </w:r>
      <w:r w:rsidR="001D6E9C" w:rsidRPr="00C26C98">
        <w:rPr>
          <w:rFonts w:ascii="Arial" w:hAnsi="Arial" w:cs="Arial"/>
          <w:spacing w:val="-3"/>
          <w:w w:val="90"/>
          <w:sz w:val="24"/>
          <w:szCs w:val="24"/>
        </w:rPr>
        <w:t>1</w:t>
      </w:r>
    </w:p>
    <w:p w14:paraId="07E1C0FC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2271B7B5" w14:textId="77777777" w:rsidR="00762E91" w:rsidRPr="00C26C98" w:rsidRDefault="00762E91">
      <w:pPr>
        <w:spacing w:before="11"/>
        <w:rPr>
          <w:rFonts w:ascii="Arial" w:eastAsia="Arial" w:hAnsi="Arial" w:cs="Arial"/>
          <w:sz w:val="24"/>
          <w:szCs w:val="24"/>
        </w:rPr>
      </w:pPr>
    </w:p>
    <w:p w14:paraId="7FA15173" w14:textId="77777777" w:rsidR="00762E91" w:rsidRPr="00C26C98" w:rsidRDefault="004C5F83">
      <w:pPr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sz w:val="24"/>
          <w:szCs w:val="24"/>
          <w:u w:val="single" w:color="000000"/>
        </w:rPr>
        <w:t>Instructor</w:t>
      </w:r>
    </w:p>
    <w:p w14:paraId="6ABE998B" w14:textId="72481999" w:rsidR="00762E91" w:rsidRPr="00C26C98" w:rsidRDefault="001D6E9C">
      <w:pPr>
        <w:spacing w:before="137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Cynthia Cummis</w:t>
      </w:r>
    </w:p>
    <w:p w14:paraId="2F1DB9D0" w14:textId="77777777" w:rsidR="00B44FC6" w:rsidRPr="00C26C98" w:rsidRDefault="00B44FC6" w:rsidP="003A2B06">
      <w:pPr>
        <w:spacing w:before="121"/>
        <w:ind w:right="115"/>
        <w:rPr>
          <w:rFonts w:ascii="Arial" w:hAnsi="Arial" w:cs="Arial"/>
          <w:b/>
          <w:w w:val="85"/>
          <w:sz w:val="24"/>
          <w:szCs w:val="24"/>
          <w:u w:val="single" w:color="000000"/>
        </w:rPr>
      </w:pPr>
      <w:bookmarkStart w:id="0" w:name="_GoBack"/>
      <w:bookmarkEnd w:id="0"/>
    </w:p>
    <w:p w14:paraId="0DD81BD9" w14:textId="1DDFD5E7" w:rsidR="00762E91" w:rsidRPr="00C26C98" w:rsidRDefault="004C5F83">
      <w:pPr>
        <w:spacing w:before="121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85"/>
          <w:sz w:val="24"/>
          <w:szCs w:val="24"/>
          <w:u w:val="single" w:color="000000"/>
        </w:rPr>
        <w:t>Course</w:t>
      </w:r>
      <w:r w:rsidRPr="00C26C98">
        <w:rPr>
          <w:rFonts w:ascii="Arial" w:hAnsi="Arial" w:cs="Arial"/>
          <w:b/>
          <w:spacing w:val="-4"/>
          <w:w w:val="85"/>
          <w:sz w:val="24"/>
          <w:szCs w:val="24"/>
          <w:u w:val="single" w:color="000000"/>
        </w:rPr>
        <w:t xml:space="preserve"> </w:t>
      </w:r>
      <w:r w:rsidRPr="00C26C98">
        <w:rPr>
          <w:rFonts w:ascii="Arial" w:hAnsi="Arial" w:cs="Arial"/>
          <w:b/>
          <w:w w:val="85"/>
          <w:sz w:val="24"/>
          <w:szCs w:val="24"/>
          <w:u w:val="single" w:color="000000"/>
        </w:rPr>
        <w:t>Description</w:t>
      </w:r>
    </w:p>
    <w:p w14:paraId="431894DA" w14:textId="61FF0804" w:rsidR="00762E91" w:rsidRPr="00C26C98" w:rsidRDefault="004C5F83" w:rsidP="008651C5">
      <w:pPr>
        <w:spacing w:before="137"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Global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="005A7560">
        <w:rPr>
          <w:rFonts w:ascii="Arial" w:eastAsia="Arial" w:hAnsi="Arial" w:cs="Arial"/>
          <w:spacing w:val="-32"/>
          <w:sz w:val="24"/>
          <w:szCs w:val="24"/>
        </w:rPr>
        <w:t xml:space="preserve">(GHG) </w:t>
      </w:r>
      <w:r w:rsidRPr="00C26C98">
        <w:rPr>
          <w:rFonts w:ascii="Arial" w:eastAsia="Arial" w:hAnsi="Arial" w:cs="Arial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now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at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record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high,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world’s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scientific</w:t>
      </w:r>
      <w:r w:rsidRPr="00C26C98">
        <w:rPr>
          <w:rFonts w:ascii="Arial" w:eastAsia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community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agrees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that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continued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unabated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release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gases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have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catastrophic</w:t>
      </w:r>
      <w:r w:rsidRPr="00C26C98">
        <w:rPr>
          <w:rFonts w:ascii="Arial" w:eastAsia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consequences.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Many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efforts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curb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emissions,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both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public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private,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have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been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underway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decades,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yet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it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now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clear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that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collectively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these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efforts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failing,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that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far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more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concerted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efforts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necessary.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December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2015,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world’s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nations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agreed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Paris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take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actions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limit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future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increase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global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temperatures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well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below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2</w:t>
      </w:r>
      <w:r w:rsidRPr="00C26C98">
        <w:rPr>
          <w:rFonts w:ascii="Arial" w:eastAsia="Arial" w:hAnsi="Arial" w:cs="Arial"/>
          <w:color w:val="252525"/>
          <w:sz w:val="24"/>
          <w:szCs w:val="24"/>
        </w:rPr>
        <w:t>°C,</w:t>
      </w:r>
      <w:r w:rsidRPr="00C26C98">
        <w:rPr>
          <w:rFonts w:ascii="Arial" w:eastAsia="Arial" w:hAnsi="Arial" w:cs="Arial"/>
          <w:color w:val="252525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sz w:val="24"/>
          <w:szCs w:val="24"/>
        </w:rPr>
        <w:t>while</w:t>
      </w:r>
      <w:r w:rsidRPr="00C26C98">
        <w:rPr>
          <w:rFonts w:ascii="Arial" w:eastAsia="Arial" w:hAnsi="Arial" w:cs="Arial"/>
          <w:color w:val="252525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pursuing</w:t>
      </w:r>
      <w:r w:rsidRPr="00C26C98">
        <w:rPr>
          <w:rFonts w:ascii="Arial" w:eastAsia="Arial" w:hAnsi="Arial" w:cs="Arial"/>
          <w:color w:val="252525"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efforts</w:t>
      </w:r>
      <w:r w:rsidRPr="00C26C98">
        <w:rPr>
          <w:rFonts w:ascii="Arial" w:eastAsia="Arial" w:hAnsi="Arial" w:cs="Arial"/>
          <w:color w:val="252525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color w:val="252525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limit</w:t>
      </w:r>
      <w:r w:rsidRPr="00C26C98">
        <w:rPr>
          <w:rFonts w:ascii="Arial" w:eastAsia="Arial" w:hAnsi="Arial" w:cs="Arial"/>
          <w:color w:val="252525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color w:val="252525"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temperature</w:t>
      </w:r>
      <w:r w:rsidRPr="00C26C98">
        <w:rPr>
          <w:rFonts w:ascii="Arial" w:eastAsia="Arial" w:hAnsi="Arial" w:cs="Arial"/>
          <w:color w:val="252525"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increase</w:t>
      </w:r>
      <w:r w:rsidRPr="00C26C98">
        <w:rPr>
          <w:rFonts w:ascii="Arial" w:eastAsia="Arial" w:hAnsi="Arial" w:cs="Arial"/>
          <w:color w:val="252525"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even</w:t>
      </w:r>
      <w:r w:rsidRPr="00C26C98">
        <w:rPr>
          <w:rFonts w:ascii="Arial" w:eastAsia="Arial" w:hAnsi="Arial" w:cs="Arial"/>
          <w:color w:val="252525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further</w:t>
      </w:r>
      <w:r w:rsidRPr="00C26C98">
        <w:rPr>
          <w:rFonts w:ascii="Arial" w:eastAsia="Arial" w:hAnsi="Arial" w:cs="Arial"/>
          <w:color w:val="252525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color w:val="252525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252525"/>
          <w:w w:val="95"/>
          <w:sz w:val="24"/>
          <w:szCs w:val="24"/>
        </w:rPr>
        <w:t>1.5°C</w:t>
      </w:r>
      <w:r w:rsidRPr="00C26C98">
        <w:rPr>
          <w:rFonts w:ascii="Arial" w:eastAsia="Arial" w:hAnsi="Arial" w:cs="Arial"/>
          <w:w w:val="95"/>
          <w:sz w:val="24"/>
          <w:szCs w:val="24"/>
        </w:rPr>
        <w:t>.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Achieving</w:t>
      </w:r>
      <w:r w:rsidRPr="00C26C98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goal</w:t>
      </w:r>
      <w:r w:rsidRPr="00C26C98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="005A7560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require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mitigation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from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all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sectors,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both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public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private.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Critical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any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attempt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mitigate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clear,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accurate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understanding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sources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levels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greenhouse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2"/>
          <w:sz w:val="24"/>
          <w:szCs w:val="24"/>
        </w:rPr>
        <w:t>gas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emissions.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course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will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address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all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facets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w w:val="10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greenhouse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gas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accounting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reporting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will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provide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students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with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tangible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skills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needed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direct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such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efforts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future.</w:t>
      </w:r>
    </w:p>
    <w:p w14:paraId="21133B1A" w14:textId="3B7F658D" w:rsidR="00762E91" w:rsidRPr="00C26C98" w:rsidRDefault="004C5F83">
      <w:pPr>
        <w:spacing w:before="118"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course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gain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hands-on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experience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designing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executing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w w:val="8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inventories</w:t>
      </w:r>
      <w:r w:rsidR="001D6E9C" w:rsidRPr="00C26C98">
        <w:rPr>
          <w:rFonts w:ascii="Arial" w:hAnsi="Arial" w:cs="Arial"/>
          <w:sz w:val="24"/>
          <w:szCs w:val="24"/>
        </w:rPr>
        <w:t xml:space="preserve"> for companies, financial institutions and governments</w:t>
      </w:r>
      <w:r w:rsidR="002D2D2D" w:rsidRPr="00C26C98">
        <w:rPr>
          <w:rFonts w:ascii="Arial" w:hAnsi="Arial" w:cs="Arial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employing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all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necessary</w:t>
      </w:r>
      <w:r w:rsidRPr="00C26C98">
        <w:rPr>
          <w:rFonts w:ascii="Arial" w:hAnsi="Arial" w:cs="Arial"/>
          <w:spacing w:val="-5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skills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including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identification</w:t>
      </w:r>
      <w:r w:rsidRPr="00C26C98">
        <w:rPr>
          <w:rFonts w:ascii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analysis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boundaries,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data</w:t>
      </w:r>
      <w:r w:rsidR="001D6E9C" w:rsidRPr="00C26C98">
        <w:rPr>
          <w:rFonts w:ascii="Arial" w:hAnsi="Arial" w:cs="Arial"/>
          <w:w w:val="95"/>
          <w:sz w:val="24"/>
          <w:szCs w:val="24"/>
        </w:rPr>
        <w:t xml:space="preserve"> collection</w:t>
      </w:r>
      <w:r w:rsidRPr="00C26C98">
        <w:rPr>
          <w:rFonts w:ascii="Arial" w:hAnsi="Arial" w:cs="Arial"/>
          <w:w w:val="95"/>
          <w:sz w:val="24"/>
          <w:szCs w:val="24"/>
        </w:rPr>
        <w:t>,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calculation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levels,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results.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In-class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workshops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exercises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complement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papers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group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assignments.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key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component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w w:val="10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="00DC4082" w:rsidRPr="00C26C98">
        <w:rPr>
          <w:rFonts w:ascii="Arial" w:hAnsi="Arial" w:cs="Arial"/>
          <w:w w:val="95"/>
          <w:sz w:val="24"/>
          <w:szCs w:val="24"/>
        </w:rPr>
        <w:t>course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critical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evaluation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both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existing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accounting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w w:val="84"/>
          <w:sz w:val="24"/>
          <w:szCs w:val="24"/>
        </w:rPr>
        <w:t xml:space="preserve"> </w:t>
      </w:r>
      <w:r w:rsidR="007F46E2" w:rsidRPr="00C26C98">
        <w:rPr>
          <w:rFonts w:ascii="Arial" w:hAnsi="Arial" w:cs="Arial"/>
          <w:sz w:val="24"/>
          <w:szCs w:val="24"/>
        </w:rPr>
        <w:t>standards</w:t>
      </w:r>
      <w:r w:rsidR="001D6E9C" w:rsidRPr="00C26C98">
        <w:rPr>
          <w:rFonts w:ascii="Arial" w:hAnsi="Arial" w:cs="Arial"/>
          <w:sz w:val="24"/>
          <w:szCs w:val="24"/>
        </w:rPr>
        <w:t xml:space="preserve"> as well as GHG emissions reduction target setting practices</w:t>
      </w:r>
      <w:r w:rsidRPr="00C26C98">
        <w:rPr>
          <w:rFonts w:ascii="Arial" w:hAnsi="Arial" w:cs="Arial"/>
          <w:sz w:val="24"/>
          <w:szCs w:val="24"/>
        </w:rPr>
        <w:t>.</w:t>
      </w:r>
    </w:p>
    <w:p w14:paraId="674DC745" w14:textId="6C431C1A" w:rsidR="004C4C70" w:rsidRPr="00C26C98" w:rsidRDefault="004C5F83" w:rsidP="003A26ED">
      <w:pPr>
        <w:spacing w:before="120" w:line="254" w:lineRule="auto"/>
        <w:ind w:right="329"/>
        <w:rPr>
          <w:rFonts w:ascii="Arial" w:hAnsi="Arial" w:cs="Arial"/>
          <w:w w:val="95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course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introduce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many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challenges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facing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carbon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accounting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practitioners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will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require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students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recommend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solutions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these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challenges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derived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through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critical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analysis.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Classes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examine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current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examples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efforts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w w:val="103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allow</w:t>
      </w:r>
      <w:r w:rsidRPr="00C26C98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opportunity</w:t>
      </w:r>
      <w:r w:rsidRPr="00C26C98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4C4C70" w:rsidRPr="00C26C98">
        <w:rPr>
          <w:rFonts w:ascii="Arial" w:hAnsi="Arial" w:cs="Arial"/>
          <w:w w:val="95"/>
          <w:sz w:val="24"/>
          <w:szCs w:val="24"/>
        </w:rPr>
        <w:t>t</w:t>
      </w:r>
      <w:r w:rsidRPr="00C26C98">
        <w:rPr>
          <w:rFonts w:ascii="Arial" w:hAnsi="Arial" w:cs="Arial"/>
          <w:w w:val="95"/>
          <w:sz w:val="24"/>
          <w:szCs w:val="24"/>
        </w:rPr>
        <w:t>o</w:t>
      </w:r>
      <w:r w:rsidRPr="00C26C98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="00F97E76" w:rsidRPr="00C26C98">
        <w:rPr>
          <w:rFonts w:ascii="Arial" w:hAnsi="Arial" w:cs="Arial"/>
          <w:w w:val="95"/>
          <w:sz w:val="24"/>
          <w:szCs w:val="24"/>
        </w:rPr>
        <w:t>recommend im</w:t>
      </w:r>
      <w:r w:rsidRPr="00C26C98">
        <w:rPr>
          <w:rFonts w:ascii="Arial" w:hAnsi="Arial" w:cs="Arial"/>
          <w:w w:val="95"/>
          <w:sz w:val="24"/>
          <w:szCs w:val="24"/>
        </w:rPr>
        <w:t>proved</w:t>
      </w:r>
      <w:r w:rsidRPr="00C26C98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calculation</w:t>
      </w:r>
      <w:r w:rsidRPr="00C26C98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methods</w:t>
      </w:r>
      <w:r w:rsidR="00F97E76" w:rsidRPr="00C26C98">
        <w:rPr>
          <w:rFonts w:ascii="Arial" w:hAnsi="Arial" w:cs="Arial"/>
          <w:w w:val="95"/>
          <w:sz w:val="24"/>
          <w:szCs w:val="24"/>
        </w:rPr>
        <w:t>.</w:t>
      </w:r>
    </w:p>
    <w:p w14:paraId="45956B23" w14:textId="77777777" w:rsidR="00762E91" w:rsidRPr="00C26C98" w:rsidRDefault="004C5F83" w:rsidP="004C4C70">
      <w:pPr>
        <w:spacing w:before="123" w:line="254" w:lineRule="auto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Assignments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consist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readings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technical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analysis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projects.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are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expected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have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basic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experience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using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Microsoft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Excel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basic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quantitative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skills.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However,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full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Excel</w:t>
      </w:r>
      <w:r w:rsidRPr="00C26C98">
        <w:rPr>
          <w:rFonts w:ascii="Arial" w:hAnsi="Arial" w:cs="Arial"/>
          <w:w w:val="93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proficiency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not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required.</w:t>
      </w:r>
    </w:p>
    <w:p w14:paraId="103BF349" w14:textId="77777777" w:rsidR="00762E91" w:rsidRPr="00C26C98" w:rsidRDefault="004C5F83">
      <w:pPr>
        <w:spacing w:before="120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85"/>
          <w:sz w:val="24"/>
          <w:szCs w:val="24"/>
          <w:u w:val="single" w:color="000000"/>
        </w:rPr>
        <w:t>Course</w:t>
      </w:r>
      <w:r w:rsidRPr="00C26C98">
        <w:rPr>
          <w:rFonts w:ascii="Arial" w:hAnsi="Arial" w:cs="Arial"/>
          <w:b/>
          <w:spacing w:val="-11"/>
          <w:w w:val="85"/>
          <w:sz w:val="24"/>
          <w:szCs w:val="24"/>
          <w:u w:val="single" w:color="000000"/>
        </w:rPr>
        <w:t xml:space="preserve"> </w:t>
      </w:r>
      <w:r w:rsidRPr="00C26C98">
        <w:rPr>
          <w:rFonts w:ascii="Arial" w:hAnsi="Arial" w:cs="Arial"/>
          <w:b/>
          <w:w w:val="85"/>
          <w:sz w:val="24"/>
          <w:szCs w:val="24"/>
          <w:u w:val="single" w:color="000000"/>
        </w:rPr>
        <w:t>Objectives</w:t>
      </w:r>
    </w:p>
    <w:p w14:paraId="66F0FBA1" w14:textId="77777777" w:rsidR="00762E91" w:rsidRPr="00C26C98" w:rsidRDefault="004C5F83">
      <w:pPr>
        <w:spacing w:before="137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By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end</w:t>
      </w:r>
      <w:r w:rsidRPr="00C26C98">
        <w:rPr>
          <w:rFonts w:ascii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course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students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will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expected</w:t>
      </w:r>
      <w:r w:rsidRPr="00C26C98">
        <w:rPr>
          <w:rFonts w:ascii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to:</w:t>
      </w:r>
    </w:p>
    <w:p w14:paraId="45F22D99" w14:textId="17E45DD7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146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Understand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basic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science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climate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change</w:t>
      </w:r>
      <w:r w:rsidR="00BE144F">
        <w:rPr>
          <w:rFonts w:ascii="Arial" w:hAnsi="Arial" w:cs="Arial"/>
          <w:sz w:val="24"/>
          <w:szCs w:val="24"/>
        </w:rPr>
        <w:t>,</w:t>
      </w:r>
    </w:p>
    <w:p w14:paraId="76CC25D0" w14:textId="2EF0CE95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Understand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sources,</w:t>
      </w:r>
      <w:r w:rsidRPr="00C26C98">
        <w:rPr>
          <w:rFonts w:ascii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sinks,</w:t>
      </w:r>
      <w:r w:rsidRPr="00C26C98">
        <w:rPr>
          <w:rFonts w:ascii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effects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greenhouse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gas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</w:t>
      </w:r>
      <w:r w:rsidR="00BE144F">
        <w:rPr>
          <w:rFonts w:ascii="Arial" w:hAnsi="Arial" w:cs="Arial"/>
          <w:sz w:val="24"/>
          <w:szCs w:val="24"/>
        </w:rPr>
        <w:t>,</w:t>
      </w:r>
    </w:p>
    <w:p w14:paraId="10D39799" w14:textId="5A089FB9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25" w:line="254" w:lineRule="auto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Understand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able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evaluate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mitigation</w:t>
      </w:r>
      <w:r w:rsidRPr="00C26C98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opportunities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both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policies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specific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measures</w:t>
      </w:r>
      <w:r w:rsidR="00BE144F">
        <w:rPr>
          <w:rFonts w:ascii="Arial" w:eastAsia="Arial" w:hAnsi="Arial" w:cs="Arial"/>
          <w:sz w:val="24"/>
          <w:szCs w:val="24"/>
        </w:rPr>
        <w:t>,</w:t>
      </w:r>
    </w:p>
    <w:p w14:paraId="206B85F3" w14:textId="6731FCEC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11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Understand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different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greenhouse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gas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inventory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reporting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platforms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certification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methods</w:t>
      </w:r>
      <w:r w:rsidR="00BE144F">
        <w:rPr>
          <w:rFonts w:ascii="Arial" w:hAnsi="Arial" w:cs="Arial"/>
          <w:sz w:val="24"/>
          <w:szCs w:val="24"/>
        </w:rPr>
        <w:t>,</w:t>
      </w:r>
    </w:p>
    <w:p w14:paraId="57FE8C0D" w14:textId="03C0DEED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lastRenderedPageBreak/>
        <w:t>Design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complete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comprehensive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inventory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discrete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entity</w:t>
      </w:r>
      <w:r w:rsidR="00BE144F">
        <w:rPr>
          <w:rFonts w:ascii="Arial" w:hAnsi="Arial" w:cs="Arial"/>
          <w:w w:val="95"/>
          <w:sz w:val="24"/>
          <w:szCs w:val="24"/>
        </w:rPr>
        <w:t>,</w:t>
      </w:r>
    </w:p>
    <w:p w14:paraId="18E8BAA9" w14:textId="1934E0DF" w:rsidR="00762E91" w:rsidRPr="00C26C98" w:rsidRDefault="004C5F83" w:rsidP="00A92237">
      <w:pPr>
        <w:pStyle w:val="ListParagraph"/>
        <w:numPr>
          <w:ilvl w:val="2"/>
          <w:numId w:val="21"/>
        </w:numPr>
        <w:tabs>
          <w:tab w:val="left" w:pos="821"/>
        </w:tabs>
        <w:spacing w:before="25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Understand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="00A92237" w:rsidRPr="00C26C98">
        <w:rPr>
          <w:rFonts w:ascii="Arial" w:hAnsi="Arial" w:cs="Arial"/>
          <w:sz w:val="24"/>
          <w:szCs w:val="24"/>
        </w:rPr>
        <w:t>the major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greenhouse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gas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</w:t>
      </w:r>
      <w:r w:rsidR="00F05C97" w:rsidRPr="00C26C98">
        <w:rPr>
          <w:rFonts w:ascii="Arial" w:hAnsi="Arial" w:cs="Arial"/>
          <w:spacing w:val="-32"/>
          <w:sz w:val="24"/>
          <w:szCs w:val="24"/>
        </w:rPr>
        <w:t xml:space="preserve">s </w:t>
      </w:r>
      <w:r w:rsidR="0066467D"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="00F05C97" w:rsidRPr="00C26C98">
        <w:rPr>
          <w:rFonts w:ascii="Arial" w:hAnsi="Arial" w:cs="Arial"/>
          <w:spacing w:val="-32"/>
          <w:sz w:val="24"/>
          <w:szCs w:val="24"/>
        </w:rPr>
        <w:t>accoun</w:t>
      </w:r>
      <w:r w:rsidR="00C26C98">
        <w:rPr>
          <w:rFonts w:ascii="Arial" w:hAnsi="Arial" w:cs="Arial"/>
          <w:spacing w:val="-32"/>
          <w:sz w:val="24"/>
          <w:szCs w:val="24"/>
        </w:rPr>
        <w:t>ti</w:t>
      </w:r>
      <w:r w:rsidR="00F05C97" w:rsidRPr="00C26C98">
        <w:rPr>
          <w:rFonts w:ascii="Arial" w:hAnsi="Arial" w:cs="Arial"/>
          <w:spacing w:val="-32"/>
          <w:sz w:val="24"/>
          <w:szCs w:val="24"/>
        </w:rPr>
        <w:t xml:space="preserve">ng </w:t>
      </w:r>
      <w:r w:rsidR="0066467D"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="00F05C97" w:rsidRPr="00C26C98">
        <w:rPr>
          <w:rFonts w:ascii="Arial" w:hAnsi="Arial" w:cs="Arial"/>
          <w:spacing w:val="-32"/>
          <w:sz w:val="24"/>
          <w:szCs w:val="24"/>
        </w:rPr>
        <w:t xml:space="preserve">and </w:t>
      </w:r>
      <w:r w:rsidR="0066467D"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="00390EC2" w:rsidRPr="00C26C98">
        <w:rPr>
          <w:rFonts w:ascii="Arial" w:hAnsi="Arial" w:cs="Arial"/>
          <w:spacing w:val="-32"/>
          <w:sz w:val="24"/>
          <w:szCs w:val="24"/>
        </w:rPr>
        <w:t>reporting  s</w:t>
      </w:r>
      <w:r w:rsidR="009A73CB" w:rsidRPr="00C26C98">
        <w:rPr>
          <w:rFonts w:ascii="Arial" w:hAnsi="Arial" w:cs="Arial"/>
          <w:sz w:val="24"/>
          <w:szCs w:val="24"/>
        </w:rPr>
        <w:t>tandards</w:t>
      </w:r>
      <w:r w:rsidRPr="00C26C98">
        <w:rPr>
          <w:rFonts w:ascii="Arial" w:hAnsi="Arial" w:cs="Arial"/>
          <w:sz w:val="24"/>
          <w:szCs w:val="24"/>
        </w:rPr>
        <w:t>,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both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public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private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entities</w:t>
      </w:r>
      <w:r w:rsidR="00BE144F">
        <w:rPr>
          <w:rFonts w:ascii="Arial" w:hAnsi="Arial" w:cs="Arial"/>
          <w:sz w:val="24"/>
          <w:szCs w:val="24"/>
        </w:rPr>
        <w:t>,</w:t>
      </w:r>
    </w:p>
    <w:p w14:paraId="02470E7E" w14:textId="1CA39C63" w:rsidR="000A7A9E" w:rsidRPr="00C26C98" w:rsidRDefault="001D6E9C" w:rsidP="00390EC2">
      <w:pPr>
        <w:pStyle w:val="ListParagraph"/>
        <w:numPr>
          <w:ilvl w:val="2"/>
          <w:numId w:val="21"/>
        </w:numPr>
        <w:tabs>
          <w:tab w:val="left" w:pos="821"/>
        </w:tabs>
        <w:spacing w:before="25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Understand best-practice approaches to set GHG emissions reduction target</w:t>
      </w:r>
      <w:r w:rsidR="00390EC2" w:rsidRPr="00C26C98">
        <w:rPr>
          <w:rFonts w:ascii="Arial" w:hAnsi="Arial" w:cs="Arial"/>
          <w:sz w:val="24"/>
          <w:szCs w:val="24"/>
        </w:rPr>
        <w:t>s</w:t>
      </w:r>
      <w:r w:rsidR="00BE144F">
        <w:rPr>
          <w:rFonts w:ascii="Arial" w:hAnsi="Arial" w:cs="Arial"/>
          <w:sz w:val="24"/>
          <w:szCs w:val="24"/>
        </w:rPr>
        <w:t>.</w:t>
      </w:r>
    </w:p>
    <w:p w14:paraId="51497EDE" w14:textId="0B94F4AD" w:rsidR="00E056A6" w:rsidRPr="00C26C98" w:rsidRDefault="00E056A6" w:rsidP="00176AB3">
      <w:pPr>
        <w:pStyle w:val="Heading1"/>
        <w:spacing w:before="136"/>
        <w:ind w:right="115"/>
        <w:rPr>
          <w:rFonts w:cs="Arial"/>
          <w:w w:val="85"/>
          <w:u w:val="single" w:color="000000"/>
        </w:rPr>
      </w:pPr>
    </w:p>
    <w:p w14:paraId="6C7B4525" w14:textId="41D760EE" w:rsidR="00E056A6" w:rsidRPr="00C26C98" w:rsidRDefault="00E056A6" w:rsidP="00EB5932">
      <w:pPr>
        <w:pStyle w:val="Heading1"/>
        <w:spacing w:before="136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85"/>
          <w:u w:val="single" w:color="000000"/>
        </w:rPr>
        <w:t>Course</w:t>
      </w:r>
      <w:r w:rsidRPr="00C26C98">
        <w:rPr>
          <w:rFonts w:cs="Arial"/>
          <w:spacing w:val="-25"/>
          <w:w w:val="85"/>
          <w:u w:val="single" w:color="000000"/>
        </w:rPr>
        <w:t xml:space="preserve"> </w:t>
      </w:r>
      <w:r w:rsidRPr="00C26C98">
        <w:rPr>
          <w:rFonts w:cs="Arial"/>
          <w:w w:val="85"/>
          <w:u w:val="single" w:color="000000"/>
        </w:rPr>
        <w:t>Schedule</w:t>
      </w:r>
    </w:p>
    <w:p w14:paraId="36A380AF" w14:textId="51532E36" w:rsidR="005C7D24" w:rsidRPr="00C26C98" w:rsidRDefault="004C5F83" w:rsidP="005C7D24">
      <w:pPr>
        <w:pStyle w:val="ListParagraph"/>
        <w:numPr>
          <w:ilvl w:val="2"/>
          <w:numId w:val="21"/>
        </w:numPr>
        <w:tabs>
          <w:tab w:val="left" w:pos="821"/>
        </w:tabs>
        <w:spacing w:before="146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1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</w:t>
      </w:r>
      <w:r w:rsidR="00580ED6" w:rsidRPr="00C26C98">
        <w:rPr>
          <w:rFonts w:ascii="Arial" w:eastAsia="Arial" w:hAnsi="Arial" w:cs="Arial"/>
          <w:sz w:val="24"/>
          <w:szCs w:val="24"/>
        </w:rPr>
        <w:t>Jan 11</w:t>
      </w:r>
      <w:r w:rsidRPr="00C26C98">
        <w:rPr>
          <w:rFonts w:ascii="Arial" w:eastAsia="Arial" w:hAnsi="Arial" w:cs="Arial"/>
          <w:sz w:val="24"/>
          <w:szCs w:val="24"/>
        </w:rPr>
        <w:t>)</w:t>
      </w:r>
      <w:r w:rsidR="008C0267">
        <w:rPr>
          <w:rFonts w:ascii="Arial" w:eastAsia="Arial" w:hAnsi="Arial" w:cs="Arial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Introduction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Climate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Change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sz w:val="24"/>
          <w:szCs w:val="24"/>
        </w:rPr>
        <w:t>Science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Inventories</w:t>
      </w:r>
      <w:r w:rsidR="009A73CB" w:rsidRPr="00C26C98">
        <w:rPr>
          <w:rFonts w:ascii="Arial" w:eastAsia="Arial" w:hAnsi="Arial" w:cs="Arial"/>
          <w:sz w:val="24"/>
          <w:szCs w:val="24"/>
        </w:rPr>
        <w:t xml:space="preserve"> (Guest Lecturer</w:t>
      </w:r>
      <w:r w:rsidR="00BE144F">
        <w:rPr>
          <w:rFonts w:ascii="Arial" w:eastAsia="Arial" w:hAnsi="Arial" w:cs="Arial"/>
          <w:sz w:val="24"/>
          <w:szCs w:val="24"/>
        </w:rPr>
        <w:t>)</w:t>
      </w:r>
    </w:p>
    <w:p w14:paraId="2A8641E7" w14:textId="0FE37140" w:rsidR="005C7D24" w:rsidRPr="00C26C98" w:rsidRDefault="005C7D24" w:rsidP="005C7D24">
      <w:pPr>
        <w:pStyle w:val="ListParagraph"/>
        <w:numPr>
          <w:ilvl w:val="2"/>
          <w:numId w:val="21"/>
        </w:numPr>
        <w:tabs>
          <w:tab w:val="left" w:pos="821"/>
        </w:tabs>
        <w:spacing w:before="146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b/>
          <w:bCs/>
          <w:sz w:val="24"/>
          <w:szCs w:val="24"/>
        </w:rPr>
        <w:t xml:space="preserve">January 18 (NO CLASS) </w:t>
      </w:r>
      <w:r w:rsidR="00BE144F" w:rsidRPr="00BE144F">
        <w:rPr>
          <w:rFonts w:ascii="Arial" w:eastAsia="Arial" w:hAnsi="Arial" w:cs="Arial"/>
          <w:b/>
          <w:bCs/>
          <w:sz w:val="24"/>
          <w:szCs w:val="24"/>
        </w:rPr>
        <w:t xml:space="preserve">Martin Luther King Jr.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 xml:space="preserve">Holiday </w:t>
      </w:r>
      <w:r w:rsidR="00BE144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09F257C" w14:textId="4AB0E8E8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2</w:t>
      </w:r>
      <w:r w:rsidRPr="00C26C98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</w:t>
      </w:r>
      <w:r w:rsidR="00580ED6" w:rsidRPr="00C26C98">
        <w:rPr>
          <w:rFonts w:ascii="Arial" w:eastAsia="Arial" w:hAnsi="Arial" w:cs="Arial"/>
          <w:sz w:val="24"/>
          <w:szCs w:val="24"/>
        </w:rPr>
        <w:t>Jan</w:t>
      </w:r>
      <w:r w:rsidR="00986AC4" w:rsidRPr="00C26C98">
        <w:rPr>
          <w:rFonts w:ascii="Arial" w:eastAsia="Arial" w:hAnsi="Arial" w:cs="Arial"/>
          <w:sz w:val="24"/>
          <w:szCs w:val="24"/>
        </w:rPr>
        <w:t xml:space="preserve"> 25</w:t>
      </w:r>
      <w:r w:rsidRPr="00C26C98">
        <w:rPr>
          <w:rFonts w:ascii="Arial" w:eastAsia="Arial" w:hAnsi="Arial" w:cs="Arial"/>
          <w:sz w:val="24"/>
          <w:szCs w:val="24"/>
        </w:rPr>
        <w:t>)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Mitigation</w:t>
      </w:r>
      <w:r w:rsidRPr="00C26C9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Efforts</w:t>
      </w:r>
    </w:p>
    <w:p w14:paraId="046DEF2D" w14:textId="742A2FBD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25" w:line="254" w:lineRule="auto"/>
        <w:ind w:right="13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3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</w:t>
      </w:r>
      <w:r w:rsidR="00986AC4" w:rsidRPr="00C26C98">
        <w:rPr>
          <w:rFonts w:ascii="Arial" w:eastAsia="Arial" w:hAnsi="Arial" w:cs="Arial"/>
          <w:w w:val="95"/>
          <w:sz w:val="24"/>
          <w:szCs w:val="24"/>
        </w:rPr>
        <w:t>Feb 1</w:t>
      </w:r>
      <w:r w:rsidRPr="00C26C98">
        <w:rPr>
          <w:rFonts w:ascii="Arial" w:eastAsia="Arial" w:hAnsi="Arial" w:cs="Arial"/>
          <w:w w:val="95"/>
          <w:sz w:val="24"/>
          <w:szCs w:val="24"/>
        </w:rPr>
        <w:t>)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Measuring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Manage: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Importance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Regular,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Accurate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Inventories:</w:t>
      </w:r>
      <w:r w:rsidRPr="00C26C9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Assignment</w:t>
      </w:r>
      <w:r w:rsidRPr="00C26C98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due:</w:t>
      </w:r>
      <w:r w:rsidRPr="00C26C98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pacing w:val="-3"/>
          <w:sz w:val="24"/>
          <w:szCs w:val="24"/>
        </w:rPr>
        <w:t>Exercise</w:t>
      </w:r>
      <w:r w:rsidRPr="00C26C98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087D3EC2" w14:textId="64C6276D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10" w:line="259" w:lineRule="auto"/>
        <w:ind w:right="19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4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</w:t>
      </w:r>
      <w:r w:rsidR="00580ED6" w:rsidRPr="00C26C98">
        <w:rPr>
          <w:rFonts w:ascii="Arial" w:eastAsia="Arial" w:hAnsi="Arial" w:cs="Arial"/>
          <w:w w:val="95"/>
          <w:sz w:val="24"/>
          <w:szCs w:val="24"/>
        </w:rPr>
        <w:t xml:space="preserve">Feb </w:t>
      </w:r>
      <w:r w:rsidR="00F13F7D" w:rsidRPr="00C26C98">
        <w:rPr>
          <w:rFonts w:ascii="Arial" w:eastAsia="Arial" w:hAnsi="Arial" w:cs="Arial"/>
          <w:w w:val="95"/>
          <w:sz w:val="24"/>
          <w:szCs w:val="24"/>
        </w:rPr>
        <w:t>8</w:t>
      </w:r>
      <w:r w:rsidRPr="00C26C98">
        <w:rPr>
          <w:rFonts w:ascii="Arial" w:eastAsia="Arial" w:hAnsi="Arial" w:cs="Arial"/>
          <w:w w:val="95"/>
          <w:sz w:val="24"/>
          <w:szCs w:val="24"/>
        </w:rPr>
        <w:t>)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Accounting,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Reporting,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Certification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Methods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&amp;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Using</w:t>
      </w:r>
      <w:r w:rsidRPr="00C26C98">
        <w:rPr>
          <w:rFonts w:ascii="Arial" w:eastAsia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Inventories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Identify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Mitigation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Opportunities: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Assignment</w:t>
      </w:r>
      <w:r w:rsidRPr="00C26C98">
        <w:rPr>
          <w:rFonts w:ascii="Arial" w:eastAsia="Arial" w:hAnsi="Arial" w:cs="Arial"/>
          <w:b/>
          <w:bCs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due:</w:t>
      </w:r>
      <w:r w:rsidRPr="00C26C98">
        <w:rPr>
          <w:rFonts w:ascii="Arial" w:eastAsia="Arial" w:hAnsi="Arial" w:cs="Arial"/>
          <w:b/>
          <w:bCs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Short</w:t>
      </w:r>
      <w:r w:rsidRPr="00C26C98">
        <w:rPr>
          <w:rFonts w:ascii="Arial" w:eastAsia="Arial" w:hAnsi="Arial" w:cs="Arial"/>
          <w:b/>
          <w:bCs/>
          <w:spacing w:val="-41"/>
          <w:w w:val="95"/>
          <w:sz w:val="24"/>
          <w:szCs w:val="24"/>
        </w:rPr>
        <w:t xml:space="preserve"> </w:t>
      </w:r>
      <w:r w:rsidR="008C0267">
        <w:rPr>
          <w:rFonts w:ascii="Arial" w:eastAsia="Arial" w:hAnsi="Arial" w:cs="Arial"/>
          <w:b/>
          <w:bCs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Paper</w:t>
      </w:r>
    </w:p>
    <w:p w14:paraId="47DD4ECD" w14:textId="20E37BA2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5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5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</w:t>
      </w:r>
      <w:r w:rsidR="00580ED6" w:rsidRPr="00C26C98">
        <w:rPr>
          <w:rFonts w:ascii="Arial" w:eastAsia="Arial" w:hAnsi="Arial" w:cs="Arial"/>
          <w:w w:val="95"/>
          <w:sz w:val="24"/>
          <w:szCs w:val="24"/>
        </w:rPr>
        <w:t xml:space="preserve">Feb </w:t>
      </w:r>
      <w:r w:rsidR="00B86280" w:rsidRPr="00C26C98">
        <w:rPr>
          <w:rFonts w:ascii="Arial" w:eastAsia="Arial" w:hAnsi="Arial" w:cs="Arial"/>
          <w:w w:val="95"/>
          <w:sz w:val="24"/>
          <w:szCs w:val="24"/>
        </w:rPr>
        <w:t>15</w:t>
      </w:r>
      <w:r w:rsidRPr="00C26C98">
        <w:rPr>
          <w:rFonts w:ascii="Arial" w:eastAsia="Arial" w:hAnsi="Arial" w:cs="Arial"/>
          <w:w w:val="95"/>
          <w:sz w:val="24"/>
          <w:szCs w:val="24"/>
        </w:rPr>
        <w:t>)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Data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Collection: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Assignment</w:t>
      </w:r>
      <w:r w:rsidRPr="00C26C98">
        <w:rPr>
          <w:rFonts w:ascii="Arial" w:eastAsia="Arial" w:hAnsi="Arial" w:cs="Arial"/>
          <w:b/>
          <w:bCs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due:</w:t>
      </w:r>
      <w:r w:rsidRPr="00C26C98">
        <w:rPr>
          <w:rFonts w:ascii="Arial" w:eastAsia="Arial" w:hAnsi="Arial" w:cs="Arial"/>
          <w:b/>
          <w:bCs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Exercise</w:t>
      </w:r>
      <w:r w:rsidRPr="00C26C98">
        <w:rPr>
          <w:rFonts w:ascii="Arial" w:eastAsia="Arial" w:hAnsi="Arial" w:cs="Arial"/>
          <w:b/>
          <w:bCs/>
          <w:spacing w:val="-31"/>
          <w:w w:val="95"/>
          <w:sz w:val="24"/>
          <w:szCs w:val="24"/>
        </w:rPr>
        <w:t xml:space="preserve"> </w:t>
      </w:r>
      <w:r w:rsidR="008C0267">
        <w:rPr>
          <w:rFonts w:ascii="Arial" w:eastAsia="Arial" w:hAnsi="Arial" w:cs="Arial"/>
          <w:b/>
          <w:bCs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2</w:t>
      </w:r>
    </w:p>
    <w:p w14:paraId="1024DC67" w14:textId="58225376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25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6</w:t>
      </w:r>
      <w:r w:rsidRPr="00C26C9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</w:t>
      </w:r>
      <w:r w:rsidR="00580ED6" w:rsidRPr="00C26C98">
        <w:rPr>
          <w:rFonts w:ascii="Arial" w:eastAsia="Arial" w:hAnsi="Arial" w:cs="Arial"/>
          <w:sz w:val="24"/>
          <w:szCs w:val="24"/>
        </w:rPr>
        <w:t xml:space="preserve">Feb </w:t>
      </w:r>
      <w:r w:rsidR="00B86280" w:rsidRPr="00C26C98">
        <w:rPr>
          <w:rFonts w:ascii="Arial" w:eastAsia="Arial" w:hAnsi="Arial" w:cs="Arial"/>
          <w:sz w:val="24"/>
          <w:szCs w:val="24"/>
        </w:rPr>
        <w:t>22</w:t>
      </w:r>
      <w:r w:rsidRPr="00C26C98">
        <w:rPr>
          <w:rFonts w:ascii="Arial" w:eastAsia="Arial" w:hAnsi="Arial" w:cs="Arial"/>
          <w:sz w:val="24"/>
          <w:szCs w:val="24"/>
        </w:rPr>
        <w:t>)</w:t>
      </w:r>
      <w:r w:rsidRPr="00C26C9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8C0267" w:rsidRPr="008C0267">
        <w:rPr>
          <w:rFonts w:ascii="Arial" w:eastAsia="Arial" w:hAnsi="Arial" w:cs="Arial"/>
          <w:spacing w:val="-17"/>
          <w:sz w:val="24"/>
          <w:szCs w:val="24"/>
        </w:rPr>
        <w:t>–</w:t>
      </w:r>
      <w:r w:rsidR="008C026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Calculation</w:t>
      </w:r>
    </w:p>
    <w:p w14:paraId="6128595E" w14:textId="0D97085E" w:rsidR="005C7D24" w:rsidRPr="00C26C98" w:rsidRDefault="008039DF">
      <w:pPr>
        <w:pStyle w:val="ListParagraph"/>
        <w:numPr>
          <w:ilvl w:val="2"/>
          <w:numId w:val="21"/>
        </w:numPr>
        <w:tabs>
          <w:tab w:val="left" w:pos="821"/>
        </w:tabs>
        <w:spacing w:before="25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 7 (</w:t>
      </w:r>
      <w:r w:rsidR="003C0B21">
        <w:rPr>
          <w:rFonts w:ascii="Arial" w:eastAsia="Arial" w:hAnsi="Arial" w:cs="Arial"/>
          <w:sz w:val="24"/>
          <w:szCs w:val="24"/>
        </w:rPr>
        <w:t>March 1</w:t>
      </w:r>
      <w:r w:rsidRPr="00C26C98">
        <w:rPr>
          <w:rFonts w:ascii="Arial" w:eastAsia="Arial" w:hAnsi="Arial" w:cs="Arial"/>
          <w:sz w:val="24"/>
          <w:szCs w:val="24"/>
        </w:rPr>
        <w:t xml:space="preserve">) </w:t>
      </w:r>
      <w:r w:rsidR="008C0267" w:rsidRPr="008C0267">
        <w:rPr>
          <w:rFonts w:ascii="Arial" w:eastAsia="Arial" w:hAnsi="Arial" w:cs="Arial"/>
          <w:sz w:val="24"/>
          <w:szCs w:val="24"/>
        </w:rPr>
        <w:t>–</w:t>
      </w:r>
      <w:r w:rsidR="008C0267">
        <w:rPr>
          <w:rFonts w:ascii="Arial" w:eastAsia="Arial" w:hAnsi="Arial" w:cs="Arial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Private Sector Carbon Accounting</w:t>
      </w:r>
      <w:r w:rsidR="00DC5797" w:rsidRPr="00C26C98">
        <w:rPr>
          <w:rFonts w:ascii="Arial" w:eastAsia="Arial" w:hAnsi="Arial" w:cs="Arial"/>
          <w:sz w:val="24"/>
          <w:szCs w:val="24"/>
        </w:rPr>
        <w:t xml:space="preserve"> </w:t>
      </w:r>
      <w:r w:rsidR="00906841" w:rsidRPr="00C26C98">
        <w:rPr>
          <w:rFonts w:ascii="Arial" w:eastAsia="Arial" w:hAnsi="Arial" w:cs="Arial"/>
          <w:sz w:val="24"/>
          <w:szCs w:val="24"/>
        </w:rPr>
        <w:t xml:space="preserve">(Scopes 1 and 2) </w:t>
      </w:r>
      <w:r w:rsidR="00DC5797" w:rsidRPr="00C26C98">
        <w:rPr>
          <w:rFonts w:ascii="Arial" w:eastAsia="Arial" w:hAnsi="Arial" w:cs="Arial"/>
          <w:sz w:val="24"/>
          <w:szCs w:val="24"/>
        </w:rPr>
        <w:t>(Guest Lecturer)</w:t>
      </w:r>
    </w:p>
    <w:p w14:paraId="026D9DF5" w14:textId="47924E86" w:rsidR="00C5641B" w:rsidRPr="00C26C98" w:rsidRDefault="00C5641B" w:rsidP="00C5641B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Week </w:t>
      </w:r>
      <w:r w:rsidR="0025499F" w:rsidRPr="00C26C98">
        <w:rPr>
          <w:rFonts w:ascii="Arial" w:eastAsia="Arial" w:hAnsi="Arial" w:cs="Arial"/>
          <w:sz w:val="24"/>
          <w:szCs w:val="24"/>
        </w:rPr>
        <w:t>8</w:t>
      </w:r>
      <w:r w:rsidRPr="00C26C98">
        <w:rPr>
          <w:rFonts w:ascii="Arial" w:eastAsia="Arial" w:hAnsi="Arial" w:cs="Arial"/>
          <w:sz w:val="24"/>
          <w:szCs w:val="24"/>
        </w:rPr>
        <w:t xml:space="preserve"> (March </w:t>
      </w:r>
      <w:r w:rsidR="00534B2F" w:rsidRPr="00C26C98">
        <w:rPr>
          <w:rFonts w:ascii="Arial" w:eastAsia="Arial" w:hAnsi="Arial" w:cs="Arial"/>
          <w:sz w:val="24"/>
          <w:szCs w:val="24"/>
        </w:rPr>
        <w:t>8</w:t>
      </w:r>
      <w:r w:rsidRPr="00C26C98">
        <w:rPr>
          <w:rFonts w:ascii="Arial" w:eastAsia="Arial" w:hAnsi="Arial" w:cs="Arial"/>
          <w:sz w:val="24"/>
          <w:szCs w:val="24"/>
        </w:rPr>
        <w:t xml:space="preserve">) </w:t>
      </w:r>
      <w:r w:rsidR="008C0267" w:rsidRPr="008C0267">
        <w:rPr>
          <w:rFonts w:ascii="Arial" w:eastAsia="Arial" w:hAnsi="Arial" w:cs="Arial"/>
          <w:sz w:val="24"/>
          <w:szCs w:val="24"/>
        </w:rPr>
        <w:t>–</w:t>
      </w:r>
      <w:r w:rsidR="008C0267">
        <w:rPr>
          <w:rFonts w:ascii="Arial" w:eastAsia="Arial" w:hAnsi="Arial" w:cs="Arial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w w:val="90"/>
          <w:sz w:val="24"/>
          <w:szCs w:val="24"/>
        </w:rPr>
        <w:t xml:space="preserve">Product Life-Cycle </w:t>
      </w:r>
      <w:r w:rsidR="00AF0517" w:rsidRPr="00C26C98">
        <w:rPr>
          <w:rFonts w:ascii="Arial" w:hAnsi="Arial" w:cs="Arial"/>
          <w:spacing w:val="-2"/>
          <w:w w:val="95"/>
          <w:sz w:val="24"/>
          <w:szCs w:val="24"/>
        </w:rPr>
        <w:t>I</w:t>
      </w:r>
      <w:r w:rsidR="00AF0517" w:rsidRPr="00C26C98">
        <w:rPr>
          <w:rFonts w:ascii="Arial" w:hAnsi="Arial" w:cs="Arial"/>
          <w:w w:val="87"/>
          <w:sz w:val="24"/>
          <w:szCs w:val="24"/>
        </w:rPr>
        <w:t>n</w:t>
      </w:r>
      <w:r w:rsidR="00AF0517" w:rsidRPr="00C26C98">
        <w:rPr>
          <w:rFonts w:ascii="Arial" w:hAnsi="Arial" w:cs="Arial"/>
          <w:spacing w:val="1"/>
          <w:w w:val="85"/>
          <w:sz w:val="24"/>
          <w:szCs w:val="24"/>
        </w:rPr>
        <w:t>v</w:t>
      </w:r>
      <w:r w:rsidR="00AF0517" w:rsidRPr="00C26C98">
        <w:rPr>
          <w:rFonts w:ascii="Arial" w:hAnsi="Arial" w:cs="Arial"/>
          <w:spacing w:val="-1"/>
          <w:w w:val="90"/>
          <w:sz w:val="24"/>
          <w:szCs w:val="24"/>
        </w:rPr>
        <w:t>e</w:t>
      </w:r>
      <w:r w:rsidR="00AF0517" w:rsidRPr="00C26C98">
        <w:rPr>
          <w:rFonts w:ascii="Arial" w:hAnsi="Arial" w:cs="Arial"/>
          <w:w w:val="87"/>
          <w:sz w:val="24"/>
          <w:szCs w:val="24"/>
        </w:rPr>
        <w:t>n</w:t>
      </w:r>
      <w:r w:rsidR="00AF0517" w:rsidRPr="00C26C98">
        <w:rPr>
          <w:rFonts w:ascii="Arial" w:hAnsi="Arial" w:cs="Arial"/>
          <w:spacing w:val="-2"/>
          <w:w w:val="104"/>
          <w:sz w:val="24"/>
          <w:szCs w:val="24"/>
        </w:rPr>
        <w:t>t</w:t>
      </w:r>
      <w:r w:rsidR="00AF0517" w:rsidRPr="00C26C98">
        <w:rPr>
          <w:rFonts w:ascii="Arial" w:hAnsi="Arial" w:cs="Arial"/>
          <w:w w:val="89"/>
          <w:sz w:val="24"/>
          <w:szCs w:val="24"/>
        </w:rPr>
        <w:t>o</w:t>
      </w:r>
      <w:r w:rsidR="00AF0517" w:rsidRPr="00C26C98">
        <w:rPr>
          <w:rFonts w:ascii="Arial" w:hAnsi="Arial" w:cs="Arial"/>
          <w:spacing w:val="1"/>
          <w:w w:val="89"/>
          <w:sz w:val="24"/>
          <w:szCs w:val="24"/>
        </w:rPr>
        <w:t>r</w:t>
      </w:r>
      <w:r w:rsidR="00AF0517" w:rsidRPr="00C26C98">
        <w:rPr>
          <w:rFonts w:ascii="Arial" w:hAnsi="Arial" w:cs="Arial"/>
          <w:spacing w:val="-2"/>
          <w:w w:val="88"/>
          <w:sz w:val="24"/>
          <w:szCs w:val="24"/>
        </w:rPr>
        <w:t>i</w:t>
      </w:r>
      <w:r w:rsidR="00AF0517" w:rsidRPr="00C26C98">
        <w:rPr>
          <w:rFonts w:ascii="Arial" w:hAnsi="Arial" w:cs="Arial"/>
          <w:spacing w:val="-1"/>
          <w:w w:val="90"/>
          <w:sz w:val="24"/>
          <w:szCs w:val="24"/>
        </w:rPr>
        <w:t>e</w:t>
      </w:r>
      <w:r w:rsidR="00AF0517" w:rsidRPr="00C26C98">
        <w:rPr>
          <w:rFonts w:ascii="Arial" w:hAnsi="Arial" w:cs="Arial"/>
          <w:w w:val="71"/>
          <w:sz w:val="24"/>
          <w:szCs w:val="24"/>
        </w:rPr>
        <w:t>s</w:t>
      </w:r>
      <w:r w:rsidR="00AF0517"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spacing w:val="1"/>
          <w:w w:val="88"/>
          <w:sz w:val="24"/>
          <w:szCs w:val="24"/>
        </w:rPr>
        <w:t>a</w:t>
      </w:r>
      <w:r w:rsidR="00AF0517" w:rsidRPr="00C26C98">
        <w:rPr>
          <w:rFonts w:ascii="Arial" w:hAnsi="Arial" w:cs="Arial"/>
          <w:w w:val="87"/>
          <w:sz w:val="24"/>
          <w:szCs w:val="24"/>
        </w:rPr>
        <w:t>nd</w:t>
      </w:r>
      <w:r w:rsidR="00AF0517"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spacing w:val="2"/>
          <w:w w:val="73"/>
          <w:sz w:val="24"/>
          <w:szCs w:val="24"/>
        </w:rPr>
        <w:t>C</w:t>
      </w:r>
      <w:r w:rsidR="00AF0517" w:rsidRPr="00C26C98">
        <w:rPr>
          <w:rFonts w:ascii="Arial" w:hAnsi="Arial" w:cs="Arial"/>
          <w:w w:val="89"/>
          <w:sz w:val="24"/>
          <w:szCs w:val="24"/>
        </w:rPr>
        <w:t>o</w:t>
      </w:r>
      <w:r w:rsidR="00AF0517" w:rsidRPr="00C26C98">
        <w:rPr>
          <w:rFonts w:ascii="Arial" w:hAnsi="Arial" w:cs="Arial"/>
          <w:spacing w:val="1"/>
          <w:w w:val="89"/>
          <w:sz w:val="24"/>
          <w:szCs w:val="24"/>
        </w:rPr>
        <w:t>r</w:t>
      </w:r>
      <w:r w:rsidR="00AF0517" w:rsidRPr="00C26C98">
        <w:rPr>
          <w:rFonts w:ascii="Arial" w:hAnsi="Arial" w:cs="Arial"/>
          <w:w w:val="87"/>
          <w:sz w:val="24"/>
          <w:szCs w:val="24"/>
        </w:rPr>
        <w:t>p</w:t>
      </w:r>
      <w:r w:rsidR="00AF0517" w:rsidRPr="00C26C98">
        <w:rPr>
          <w:rFonts w:ascii="Arial" w:hAnsi="Arial" w:cs="Arial"/>
          <w:w w:val="89"/>
          <w:sz w:val="24"/>
          <w:szCs w:val="24"/>
        </w:rPr>
        <w:t>o</w:t>
      </w:r>
      <w:r w:rsidR="00AF0517" w:rsidRPr="00C26C98">
        <w:rPr>
          <w:rFonts w:ascii="Arial" w:hAnsi="Arial" w:cs="Arial"/>
          <w:spacing w:val="1"/>
          <w:w w:val="89"/>
          <w:sz w:val="24"/>
          <w:szCs w:val="24"/>
        </w:rPr>
        <w:t>r</w:t>
      </w:r>
      <w:r w:rsidR="00AF0517" w:rsidRPr="00C26C98">
        <w:rPr>
          <w:rFonts w:ascii="Arial" w:hAnsi="Arial" w:cs="Arial"/>
          <w:spacing w:val="1"/>
          <w:w w:val="88"/>
          <w:sz w:val="24"/>
          <w:szCs w:val="24"/>
        </w:rPr>
        <w:t>a</w:t>
      </w:r>
      <w:r w:rsidR="00AF0517" w:rsidRPr="00C26C98">
        <w:rPr>
          <w:rFonts w:ascii="Arial" w:hAnsi="Arial" w:cs="Arial"/>
          <w:spacing w:val="-2"/>
          <w:w w:val="104"/>
          <w:sz w:val="24"/>
          <w:szCs w:val="24"/>
        </w:rPr>
        <w:t>t</w:t>
      </w:r>
      <w:r w:rsidR="00AF0517" w:rsidRPr="00C26C98">
        <w:rPr>
          <w:rFonts w:ascii="Arial" w:hAnsi="Arial" w:cs="Arial"/>
          <w:w w:val="90"/>
          <w:sz w:val="24"/>
          <w:szCs w:val="24"/>
        </w:rPr>
        <w:t>e</w:t>
      </w:r>
      <w:r w:rsidR="00AF0517"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spacing w:val="1"/>
          <w:w w:val="88"/>
          <w:sz w:val="24"/>
          <w:szCs w:val="24"/>
        </w:rPr>
        <w:t>Va</w:t>
      </w:r>
      <w:r w:rsidR="00AF0517" w:rsidRPr="00C26C98">
        <w:rPr>
          <w:rFonts w:ascii="Arial" w:hAnsi="Arial" w:cs="Arial"/>
          <w:spacing w:val="-2"/>
          <w:w w:val="88"/>
          <w:sz w:val="24"/>
          <w:szCs w:val="24"/>
        </w:rPr>
        <w:t>l</w:t>
      </w:r>
      <w:r w:rsidR="00AF0517" w:rsidRPr="00C26C98">
        <w:rPr>
          <w:rFonts w:ascii="Arial" w:hAnsi="Arial" w:cs="Arial"/>
          <w:w w:val="87"/>
          <w:sz w:val="24"/>
          <w:szCs w:val="24"/>
        </w:rPr>
        <w:t>u</w:t>
      </w:r>
      <w:r w:rsidR="00AF0517" w:rsidRPr="00C26C98">
        <w:rPr>
          <w:rFonts w:ascii="Arial" w:hAnsi="Arial" w:cs="Arial"/>
          <w:w w:val="90"/>
          <w:sz w:val="24"/>
          <w:szCs w:val="24"/>
        </w:rPr>
        <w:t>e</w:t>
      </w:r>
      <w:r w:rsidR="00AF0517"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spacing w:val="-3"/>
          <w:w w:val="73"/>
          <w:sz w:val="24"/>
          <w:szCs w:val="24"/>
        </w:rPr>
        <w:t>C</w:t>
      </w:r>
      <w:r w:rsidR="00AF0517" w:rsidRPr="00C26C98">
        <w:rPr>
          <w:rFonts w:ascii="Arial" w:hAnsi="Arial" w:cs="Arial"/>
          <w:w w:val="87"/>
          <w:sz w:val="24"/>
          <w:szCs w:val="24"/>
        </w:rPr>
        <w:t>h</w:t>
      </w:r>
      <w:r w:rsidR="00AF0517" w:rsidRPr="00C26C98">
        <w:rPr>
          <w:rFonts w:ascii="Arial" w:hAnsi="Arial" w:cs="Arial"/>
          <w:spacing w:val="1"/>
          <w:w w:val="88"/>
          <w:sz w:val="24"/>
          <w:szCs w:val="24"/>
        </w:rPr>
        <w:t>a</w:t>
      </w:r>
      <w:r w:rsidR="00AF0517" w:rsidRPr="00C26C98">
        <w:rPr>
          <w:rFonts w:ascii="Arial" w:hAnsi="Arial" w:cs="Arial"/>
          <w:spacing w:val="-2"/>
          <w:w w:val="88"/>
          <w:sz w:val="24"/>
          <w:szCs w:val="24"/>
        </w:rPr>
        <w:t>i</w:t>
      </w:r>
      <w:r w:rsidR="00AF0517" w:rsidRPr="00C26C98">
        <w:rPr>
          <w:rFonts w:ascii="Arial" w:hAnsi="Arial" w:cs="Arial"/>
          <w:w w:val="87"/>
          <w:sz w:val="24"/>
          <w:szCs w:val="24"/>
        </w:rPr>
        <w:t>n</w:t>
      </w:r>
      <w:r w:rsidR="00AF0517"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="00906841" w:rsidRPr="00C26C98">
        <w:rPr>
          <w:rFonts w:ascii="Arial" w:hAnsi="Arial" w:cs="Arial"/>
          <w:spacing w:val="-14"/>
          <w:sz w:val="24"/>
          <w:szCs w:val="24"/>
        </w:rPr>
        <w:t xml:space="preserve">(Scope 3) </w:t>
      </w:r>
      <w:r w:rsidR="00AF0517" w:rsidRPr="00C26C98">
        <w:rPr>
          <w:rFonts w:ascii="Arial" w:hAnsi="Arial" w:cs="Arial"/>
          <w:w w:val="81"/>
          <w:sz w:val="24"/>
          <w:szCs w:val="24"/>
        </w:rPr>
        <w:t>G</w:t>
      </w:r>
      <w:r w:rsidR="00AF0517" w:rsidRPr="00C26C98">
        <w:rPr>
          <w:rFonts w:ascii="Arial" w:hAnsi="Arial" w:cs="Arial"/>
          <w:w w:val="91"/>
          <w:sz w:val="24"/>
          <w:szCs w:val="24"/>
        </w:rPr>
        <w:t>r</w:t>
      </w:r>
      <w:r w:rsidR="00AF0517" w:rsidRPr="00C26C98">
        <w:rPr>
          <w:rFonts w:ascii="Arial" w:hAnsi="Arial" w:cs="Arial"/>
          <w:spacing w:val="-1"/>
          <w:w w:val="90"/>
          <w:sz w:val="24"/>
          <w:szCs w:val="24"/>
        </w:rPr>
        <w:t>ee</w:t>
      </w:r>
      <w:r w:rsidR="00AF0517" w:rsidRPr="00C26C98">
        <w:rPr>
          <w:rFonts w:ascii="Arial" w:hAnsi="Arial" w:cs="Arial"/>
          <w:w w:val="87"/>
          <w:sz w:val="24"/>
          <w:szCs w:val="24"/>
        </w:rPr>
        <w:t>nho</w:t>
      </w:r>
      <w:r w:rsidR="00AF0517" w:rsidRPr="00C26C98">
        <w:rPr>
          <w:rFonts w:ascii="Arial" w:hAnsi="Arial" w:cs="Arial"/>
          <w:spacing w:val="1"/>
          <w:w w:val="87"/>
          <w:sz w:val="24"/>
          <w:szCs w:val="24"/>
        </w:rPr>
        <w:t>u</w:t>
      </w:r>
      <w:r w:rsidR="00AF0517" w:rsidRPr="00C26C98">
        <w:rPr>
          <w:rFonts w:ascii="Arial" w:hAnsi="Arial" w:cs="Arial"/>
          <w:w w:val="81"/>
          <w:sz w:val="24"/>
          <w:szCs w:val="24"/>
        </w:rPr>
        <w:t>se G</w:t>
      </w:r>
      <w:r w:rsidR="00AF0517" w:rsidRPr="00C26C98">
        <w:rPr>
          <w:rFonts w:ascii="Arial" w:hAnsi="Arial" w:cs="Arial"/>
          <w:spacing w:val="1"/>
          <w:w w:val="88"/>
          <w:sz w:val="24"/>
          <w:szCs w:val="24"/>
        </w:rPr>
        <w:t>a</w:t>
      </w:r>
      <w:r w:rsidR="00AF0517" w:rsidRPr="00C26C98">
        <w:rPr>
          <w:rFonts w:ascii="Arial" w:hAnsi="Arial" w:cs="Arial"/>
          <w:w w:val="71"/>
          <w:sz w:val="24"/>
          <w:szCs w:val="24"/>
        </w:rPr>
        <w:t>s</w:t>
      </w:r>
      <w:r w:rsidR="00AF0517"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="00AF0517" w:rsidRPr="00C26C98">
        <w:rPr>
          <w:rFonts w:ascii="Arial" w:hAnsi="Arial" w:cs="Arial"/>
          <w:spacing w:val="-2"/>
          <w:w w:val="83"/>
          <w:sz w:val="24"/>
          <w:szCs w:val="24"/>
        </w:rPr>
        <w:t>A</w:t>
      </w:r>
      <w:r w:rsidR="00AF0517" w:rsidRPr="00C26C98">
        <w:rPr>
          <w:rFonts w:ascii="Arial" w:hAnsi="Arial" w:cs="Arial"/>
          <w:spacing w:val="-1"/>
          <w:w w:val="75"/>
          <w:sz w:val="24"/>
          <w:szCs w:val="24"/>
        </w:rPr>
        <w:t>c</w:t>
      </w:r>
      <w:r w:rsidR="00AF0517" w:rsidRPr="00C26C98">
        <w:rPr>
          <w:rFonts w:ascii="Arial" w:hAnsi="Arial" w:cs="Arial"/>
          <w:w w:val="75"/>
          <w:sz w:val="24"/>
          <w:szCs w:val="24"/>
        </w:rPr>
        <w:t>c</w:t>
      </w:r>
      <w:r w:rsidR="00AF0517" w:rsidRPr="00C26C98">
        <w:rPr>
          <w:rFonts w:ascii="Arial" w:hAnsi="Arial" w:cs="Arial"/>
          <w:w w:val="87"/>
          <w:sz w:val="24"/>
          <w:szCs w:val="24"/>
        </w:rPr>
        <w:t>o</w:t>
      </w:r>
      <w:r w:rsidR="00AF0517" w:rsidRPr="00C26C98">
        <w:rPr>
          <w:rFonts w:ascii="Arial" w:hAnsi="Arial" w:cs="Arial"/>
          <w:spacing w:val="1"/>
          <w:w w:val="87"/>
          <w:sz w:val="24"/>
          <w:szCs w:val="24"/>
        </w:rPr>
        <w:t>u</w:t>
      </w:r>
      <w:r w:rsidR="00AF0517" w:rsidRPr="00C26C98">
        <w:rPr>
          <w:rFonts w:ascii="Arial" w:hAnsi="Arial" w:cs="Arial"/>
          <w:w w:val="87"/>
          <w:sz w:val="24"/>
          <w:szCs w:val="24"/>
        </w:rPr>
        <w:t>n</w:t>
      </w:r>
      <w:r w:rsidR="00AF0517" w:rsidRPr="00C26C98">
        <w:rPr>
          <w:rFonts w:ascii="Arial" w:hAnsi="Arial" w:cs="Arial"/>
          <w:spacing w:val="-2"/>
          <w:w w:val="104"/>
          <w:sz w:val="24"/>
          <w:szCs w:val="24"/>
        </w:rPr>
        <w:t>t</w:t>
      </w:r>
      <w:r w:rsidR="00AF0517" w:rsidRPr="00C26C98">
        <w:rPr>
          <w:rFonts w:ascii="Arial" w:hAnsi="Arial" w:cs="Arial"/>
          <w:spacing w:val="-2"/>
          <w:w w:val="88"/>
          <w:sz w:val="24"/>
          <w:szCs w:val="24"/>
        </w:rPr>
        <w:t>i</w:t>
      </w:r>
      <w:r w:rsidR="00AF0517" w:rsidRPr="00C26C98">
        <w:rPr>
          <w:rFonts w:ascii="Arial" w:hAnsi="Arial" w:cs="Arial"/>
          <w:w w:val="87"/>
          <w:sz w:val="24"/>
          <w:szCs w:val="24"/>
        </w:rPr>
        <w:t>n</w:t>
      </w:r>
      <w:r w:rsidR="00AF0517" w:rsidRPr="00C26C98">
        <w:rPr>
          <w:rFonts w:ascii="Arial" w:hAnsi="Arial" w:cs="Arial"/>
          <w:w w:val="77"/>
          <w:sz w:val="24"/>
          <w:szCs w:val="24"/>
        </w:rPr>
        <w:t>g</w:t>
      </w:r>
      <w:r w:rsidR="00906841" w:rsidRPr="00C26C98">
        <w:rPr>
          <w:rFonts w:ascii="Arial" w:hAnsi="Arial" w:cs="Arial"/>
          <w:w w:val="77"/>
          <w:sz w:val="24"/>
          <w:szCs w:val="24"/>
        </w:rPr>
        <w:t xml:space="preserve"> (Guest Lecturer)</w:t>
      </w:r>
    </w:p>
    <w:p w14:paraId="4678E913" w14:textId="13BEFE6D" w:rsidR="00586687" w:rsidRPr="00C26C98" w:rsidRDefault="009A73CB" w:rsidP="00AF0517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="0025499F" w:rsidRPr="00C26C98">
        <w:rPr>
          <w:rFonts w:ascii="Arial" w:eastAsia="Arial" w:hAnsi="Arial" w:cs="Arial"/>
          <w:sz w:val="24"/>
          <w:szCs w:val="24"/>
        </w:rPr>
        <w:t>9</w:t>
      </w:r>
      <w:r w:rsidR="00AE2D97" w:rsidRPr="00C26C98">
        <w:rPr>
          <w:rFonts w:ascii="Arial" w:eastAsia="Arial" w:hAnsi="Arial" w:cs="Arial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</w:t>
      </w:r>
      <w:r w:rsidR="006639C5" w:rsidRPr="00C26C98">
        <w:rPr>
          <w:rFonts w:ascii="Arial" w:eastAsia="Arial" w:hAnsi="Arial" w:cs="Arial"/>
          <w:sz w:val="24"/>
          <w:szCs w:val="24"/>
        </w:rPr>
        <w:t xml:space="preserve">March </w:t>
      </w:r>
      <w:r w:rsidR="00C5641B" w:rsidRPr="00C26C98">
        <w:rPr>
          <w:rFonts w:ascii="Arial" w:eastAsia="Arial" w:hAnsi="Arial" w:cs="Arial"/>
          <w:sz w:val="24"/>
          <w:szCs w:val="24"/>
        </w:rPr>
        <w:t>15</w:t>
      </w:r>
      <w:r w:rsidRPr="00C26C98">
        <w:rPr>
          <w:rFonts w:ascii="Arial" w:eastAsia="Arial" w:hAnsi="Arial" w:cs="Arial"/>
          <w:sz w:val="24"/>
          <w:szCs w:val="24"/>
        </w:rPr>
        <w:t>)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="008C0267" w:rsidRPr="008C0267">
        <w:rPr>
          <w:rFonts w:ascii="Arial" w:eastAsia="Arial" w:hAnsi="Arial" w:cs="Arial"/>
          <w:spacing w:val="-40"/>
          <w:sz w:val="24"/>
          <w:szCs w:val="24"/>
        </w:rPr>
        <w:t>–</w:t>
      </w:r>
      <w:r w:rsidR="008C0267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Science-Based Targets and Net Zero target setting</w:t>
      </w:r>
      <w:r w:rsidR="00DC5797" w:rsidRPr="00C26C98">
        <w:rPr>
          <w:rFonts w:ascii="Arial" w:eastAsia="Arial" w:hAnsi="Arial" w:cs="Arial"/>
          <w:sz w:val="24"/>
          <w:szCs w:val="24"/>
        </w:rPr>
        <w:t xml:space="preserve"> </w:t>
      </w:r>
    </w:p>
    <w:p w14:paraId="6F60893A" w14:textId="6B9456E0" w:rsidR="00A47CB1" w:rsidRDefault="004C5F83" w:rsidP="00A47CB1">
      <w:pPr>
        <w:pStyle w:val="ListParagraph"/>
        <w:numPr>
          <w:ilvl w:val="2"/>
          <w:numId w:val="21"/>
        </w:numPr>
        <w:tabs>
          <w:tab w:val="left" w:pos="821"/>
        </w:tabs>
        <w:spacing w:before="25"/>
        <w:ind w:right="115"/>
        <w:rPr>
          <w:rFonts w:ascii="Arial" w:eastAsia="Arial" w:hAnsi="Arial" w:cs="Arial"/>
          <w:sz w:val="24"/>
          <w:szCs w:val="24"/>
        </w:rPr>
      </w:pPr>
      <w:r w:rsidRPr="00A47CB1">
        <w:rPr>
          <w:rFonts w:ascii="Arial" w:eastAsia="Arial" w:hAnsi="Arial" w:cs="Arial"/>
          <w:sz w:val="24"/>
          <w:szCs w:val="24"/>
        </w:rPr>
        <w:t>Week</w:t>
      </w:r>
      <w:r w:rsidRPr="00A47CB1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A47CB1">
        <w:rPr>
          <w:rFonts w:ascii="Arial" w:eastAsia="Arial" w:hAnsi="Arial" w:cs="Arial"/>
          <w:sz w:val="24"/>
          <w:szCs w:val="24"/>
        </w:rPr>
        <w:t>1</w:t>
      </w:r>
      <w:r w:rsidR="00632FE4" w:rsidRPr="00A47CB1">
        <w:rPr>
          <w:rFonts w:ascii="Arial" w:eastAsia="Arial" w:hAnsi="Arial" w:cs="Arial"/>
          <w:sz w:val="24"/>
          <w:szCs w:val="24"/>
        </w:rPr>
        <w:t>0</w:t>
      </w:r>
      <w:r w:rsidRPr="00A47CB1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A47CB1">
        <w:rPr>
          <w:rFonts w:ascii="Arial" w:eastAsia="Arial" w:hAnsi="Arial" w:cs="Arial"/>
          <w:sz w:val="24"/>
          <w:szCs w:val="24"/>
        </w:rPr>
        <w:t>(</w:t>
      </w:r>
      <w:r w:rsidR="006639C5" w:rsidRPr="00A47CB1">
        <w:rPr>
          <w:rFonts w:ascii="Arial" w:eastAsia="Arial" w:hAnsi="Arial" w:cs="Arial"/>
          <w:sz w:val="24"/>
          <w:szCs w:val="24"/>
        </w:rPr>
        <w:t>March 2</w:t>
      </w:r>
      <w:r w:rsidR="00463751" w:rsidRPr="00A47CB1">
        <w:rPr>
          <w:rFonts w:ascii="Arial" w:eastAsia="Arial" w:hAnsi="Arial" w:cs="Arial"/>
          <w:sz w:val="24"/>
          <w:szCs w:val="24"/>
        </w:rPr>
        <w:t>2</w:t>
      </w:r>
      <w:r w:rsidRPr="00A47CB1">
        <w:rPr>
          <w:rFonts w:ascii="Arial" w:eastAsia="Arial" w:hAnsi="Arial" w:cs="Arial"/>
          <w:sz w:val="24"/>
          <w:szCs w:val="24"/>
        </w:rPr>
        <w:t>)</w:t>
      </w:r>
      <w:r w:rsidRPr="00A47CB1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8C0267" w:rsidRPr="008C0267">
        <w:rPr>
          <w:rFonts w:ascii="Arial" w:eastAsia="Arial" w:hAnsi="Arial" w:cs="Arial"/>
          <w:spacing w:val="-18"/>
          <w:sz w:val="24"/>
          <w:szCs w:val="24"/>
        </w:rPr>
        <w:t>–</w:t>
      </w:r>
      <w:r w:rsidR="008C026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A47CB1" w:rsidRPr="00C26C98">
        <w:rPr>
          <w:rFonts w:ascii="Arial" w:eastAsia="Arial" w:hAnsi="Arial" w:cs="Arial"/>
          <w:sz w:val="24"/>
          <w:szCs w:val="24"/>
        </w:rPr>
        <w:t>Public</w:t>
      </w:r>
      <w:r w:rsidR="00A47CB1" w:rsidRPr="00C26C9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A47CB1" w:rsidRPr="00C26C98">
        <w:rPr>
          <w:rFonts w:ascii="Arial" w:eastAsia="Arial" w:hAnsi="Arial" w:cs="Arial"/>
          <w:sz w:val="24"/>
          <w:szCs w:val="24"/>
        </w:rPr>
        <w:t>Sector</w:t>
      </w:r>
      <w:r w:rsidR="00A47CB1" w:rsidRPr="00C26C98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A47CB1" w:rsidRPr="00C26C98">
        <w:rPr>
          <w:rFonts w:ascii="Arial" w:eastAsia="Arial" w:hAnsi="Arial" w:cs="Arial"/>
          <w:sz w:val="24"/>
          <w:szCs w:val="24"/>
        </w:rPr>
        <w:t>Carbon</w:t>
      </w:r>
      <w:r w:rsidR="00A47CB1" w:rsidRPr="00C26C98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A47CB1" w:rsidRPr="00C26C98">
        <w:rPr>
          <w:rFonts w:ascii="Arial" w:eastAsia="Arial" w:hAnsi="Arial" w:cs="Arial"/>
          <w:sz w:val="24"/>
          <w:szCs w:val="24"/>
        </w:rPr>
        <w:t>Accounting (Guest Lecturer)</w:t>
      </w:r>
      <w:r w:rsidR="00A47CB1">
        <w:rPr>
          <w:rFonts w:ascii="Arial" w:eastAsia="Arial" w:hAnsi="Arial" w:cs="Arial"/>
          <w:sz w:val="24"/>
          <w:szCs w:val="24"/>
        </w:rPr>
        <w:t xml:space="preserve"> </w:t>
      </w:r>
    </w:p>
    <w:p w14:paraId="577D191F" w14:textId="237C5807" w:rsidR="009A73CB" w:rsidRPr="00A47CB1" w:rsidRDefault="00C540DD" w:rsidP="00A47CB1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  <w:r w:rsidRPr="00A47CB1">
        <w:rPr>
          <w:rFonts w:ascii="Arial" w:eastAsia="Arial" w:hAnsi="Arial" w:cs="Arial"/>
          <w:sz w:val="24"/>
          <w:szCs w:val="24"/>
        </w:rPr>
        <w:t>Week</w:t>
      </w:r>
      <w:r w:rsidR="00632FE4" w:rsidRPr="00A47CB1">
        <w:rPr>
          <w:rFonts w:ascii="Arial" w:eastAsia="Arial" w:hAnsi="Arial" w:cs="Arial"/>
          <w:sz w:val="24"/>
          <w:szCs w:val="24"/>
        </w:rPr>
        <w:t xml:space="preserve"> 11</w:t>
      </w:r>
      <w:r w:rsidRPr="00A47CB1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="001E2041" w:rsidRPr="00A47CB1">
        <w:rPr>
          <w:rFonts w:ascii="Arial" w:eastAsia="Arial" w:hAnsi="Arial" w:cs="Arial"/>
          <w:sz w:val="24"/>
          <w:szCs w:val="24"/>
        </w:rPr>
        <w:t>(March 2</w:t>
      </w:r>
      <w:r w:rsidR="00463751" w:rsidRPr="00A47CB1">
        <w:rPr>
          <w:rFonts w:ascii="Arial" w:eastAsia="Arial" w:hAnsi="Arial" w:cs="Arial"/>
          <w:sz w:val="24"/>
          <w:szCs w:val="24"/>
        </w:rPr>
        <w:t>9</w:t>
      </w:r>
      <w:r w:rsidRPr="00A47CB1">
        <w:rPr>
          <w:rFonts w:ascii="Arial" w:eastAsia="Arial" w:hAnsi="Arial" w:cs="Arial"/>
          <w:sz w:val="24"/>
          <w:szCs w:val="24"/>
        </w:rPr>
        <w:t>)</w:t>
      </w:r>
      <w:r w:rsidRPr="00A47CB1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8C0267" w:rsidRPr="008C0267">
        <w:rPr>
          <w:rFonts w:ascii="Arial" w:eastAsia="Arial" w:hAnsi="Arial" w:cs="Arial"/>
          <w:sz w:val="24"/>
          <w:szCs w:val="24"/>
        </w:rPr>
        <w:t>–</w:t>
      </w:r>
      <w:r w:rsidR="00A47CB1">
        <w:rPr>
          <w:rFonts w:ascii="Arial" w:eastAsia="Arial" w:hAnsi="Arial" w:cs="Arial"/>
          <w:sz w:val="24"/>
          <w:szCs w:val="24"/>
        </w:rPr>
        <w:t xml:space="preserve"> </w:t>
      </w:r>
      <w:r w:rsidR="00440E01" w:rsidRPr="00A47CB1">
        <w:rPr>
          <w:rFonts w:ascii="Arial" w:eastAsia="Arial" w:hAnsi="Arial" w:cs="Arial"/>
          <w:sz w:val="24"/>
          <w:szCs w:val="24"/>
        </w:rPr>
        <w:t>Financed Emissions Accounting and Portfolio-Level Target Setting (Guest</w:t>
      </w:r>
      <w:r w:rsidR="00440E01" w:rsidRPr="00A47CB1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440E01" w:rsidRPr="00A47CB1">
        <w:rPr>
          <w:rFonts w:ascii="Arial" w:eastAsia="Arial" w:hAnsi="Arial" w:cs="Arial"/>
          <w:sz w:val="24"/>
          <w:szCs w:val="24"/>
        </w:rPr>
        <w:t>Lecturer):</w:t>
      </w:r>
      <w:r w:rsidR="00A47CB1">
        <w:rPr>
          <w:rFonts w:ascii="Arial" w:eastAsia="Arial" w:hAnsi="Arial" w:cs="Arial"/>
          <w:sz w:val="24"/>
          <w:szCs w:val="24"/>
        </w:rPr>
        <w:t xml:space="preserve"> </w:t>
      </w:r>
      <w:r w:rsidR="00A47CB1" w:rsidRPr="00994F73">
        <w:rPr>
          <w:rFonts w:ascii="Arial" w:hAnsi="Arial" w:cs="Arial"/>
          <w:b/>
          <w:bCs/>
          <w:w w:val="85"/>
          <w:sz w:val="24"/>
          <w:szCs w:val="24"/>
        </w:rPr>
        <w:t xml:space="preserve">Assignment due: </w:t>
      </w:r>
      <w:r w:rsidR="00A47CB1" w:rsidRPr="00994F73">
        <w:rPr>
          <w:rFonts w:ascii="Arial" w:hAnsi="Arial" w:cs="Arial"/>
          <w:b/>
          <w:bCs/>
          <w:spacing w:val="-3"/>
          <w:w w:val="85"/>
          <w:sz w:val="24"/>
          <w:szCs w:val="24"/>
        </w:rPr>
        <w:t>Exercise</w:t>
      </w:r>
      <w:r w:rsidR="00A47CB1" w:rsidRPr="00994F73">
        <w:rPr>
          <w:rFonts w:ascii="Arial" w:hAnsi="Arial" w:cs="Arial"/>
          <w:b/>
          <w:bCs/>
          <w:spacing w:val="-7"/>
          <w:w w:val="85"/>
          <w:sz w:val="24"/>
          <w:szCs w:val="24"/>
        </w:rPr>
        <w:t xml:space="preserve"> </w:t>
      </w:r>
      <w:r w:rsidR="00A47CB1" w:rsidRPr="00994F73">
        <w:rPr>
          <w:rFonts w:ascii="Arial" w:hAnsi="Arial" w:cs="Arial"/>
          <w:b/>
          <w:bCs/>
          <w:w w:val="85"/>
          <w:sz w:val="24"/>
          <w:szCs w:val="24"/>
        </w:rPr>
        <w:t>3</w:t>
      </w:r>
    </w:p>
    <w:p w14:paraId="3228C49C" w14:textId="691C76C8" w:rsidR="00762E91" w:rsidRPr="00994F73" w:rsidRDefault="004C5F83" w:rsidP="00C26C98">
      <w:pPr>
        <w:pStyle w:val="ListParagraph"/>
        <w:numPr>
          <w:ilvl w:val="2"/>
          <w:numId w:val="21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1</w:t>
      </w:r>
      <w:r w:rsidR="006639C5" w:rsidRPr="00C26C98">
        <w:rPr>
          <w:rFonts w:ascii="Arial" w:eastAsia="Arial" w:hAnsi="Arial" w:cs="Arial"/>
          <w:sz w:val="24"/>
          <w:szCs w:val="24"/>
        </w:rPr>
        <w:t>2</w:t>
      </w:r>
      <w:r w:rsidR="00586687" w:rsidRPr="00C26C98">
        <w:rPr>
          <w:rFonts w:ascii="Arial" w:eastAsia="Arial" w:hAnsi="Arial" w:cs="Arial"/>
          <w:sz w:val="24"/>
          <w:szCs w:val="24"/>
        </w:rPr>
        <w:t xml:space="preserve"> (</w:t>
      </w:r>
      <w:r w:rsidR="00654D46" w:rsidRPr="00C26C98">
        <w:rPr>
          <w:rFonts w:ascii="Arial" w:eastAsia="Arial" w:hAnsi="Arial" w:cs="Arial"/>
          <w:sz w:val="24"/>
          <w:szCs w:val="24"/>
        </w:rPr>
        <w:t>April 5</w:t>
      </w:r>
      <w:r w:rsidR="0022330A" w:rsidRPr="00C26C98">
        <w:rPr>
          <w:rFonts w:ascii="Arial" w:eastAsia="Arial" w:hAnsi="Arial" w:cs="Arial"/>
          <w:spacing w:val="-25"/>
          <w:sz w:val="24"/>
          <w:szCs w:val="24"/>
        </w:rPr>
        <w:t>)</w:t>
      </w:r>
      <w:r w:rsidRPr="00C26C98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8C0267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8C0267" w:rsidRPr="008C0267">
        <w:rPr>
          <w:rFonts w:ascii="Arial" w:eastAsia="Arial" w:hAnsi="Arial" w:cs="Arial"/>
          <w:spacing w:val="-23"/>
          <w:sz w:val="24"/>
          <w:szCs w:val="24"/>
        </w:rPr>
        <w:t>–</w:t>
      </w:r>
      <w:r w:rsidR="008C0267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Greenhouse</w:t>
      </w:r>
      <w:r w:rsidR="00AF0517" w:rsidRPr="00C26C98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Gas</w:t>
      </w:r>
      <w:r w:rsidR="00AF0517"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Emissions</w:t>
      </w:r>
      <w:r w:rsidR="00AF0517"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Reporting</w:t>
      </w:r>
      <w:r w:rsidR="00AF0517" w:rsidRPr="00C26C98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Platforms</w:t>
      </w:r>
      <w:r w:rsidR="00AF0517"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(Guest</w:t>
      </w:r>
      <w:r w:rsidR="00AF0517"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AF0517" w:rsidRPr="00C26C98">
        <w:rPr>
          <w:rFonts w:ascii="Arial" w:eastAsia="Arial" w:hAnsi="Arial" w:cs="Arial"/>
          <w:sz w:val="24"/>
          <w:szCs w:val="24"/>
        </w:rPr>
        <w:t>Lecturer)</w:t>
      </w:r>
    </w:p>
    <w:p w14:paraId="610B5542" w14:textId="1AC01351" w:rsidR="00762E91" w:rsidRPr="00C26C98" w:rsidRDefault="004C5F83">
      <w:pPr>
        <w:pStyle w:val="ListParagraph"/>
        <w:numPr>
          <w:ilvl w:val="2"/>
          <w:numId w:val="21"/>
        </w:numPr>
        <w:tabs>
          <w:tab w:val="left" w:pos="821"/>
        </w:tabs>
        <w:spacing w:before="31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Week</w:t>
      </w:r>
      <w:r w:rsidRPr="00C26C98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13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</w:t>
      </w:r>
      <w:r w:rsidR="00EE3243" w:rsidRPr="00C26C98">
        <w:rPr>
          <w:rFonts w:ascii="Arial" w:eastAsia="Arial" w:hAnsi="Arial" w:cs="Arial"/>
          <w:sz w:val="24"/>
          <w:szCs w:val="24"/>
        </w:rPr>
        <w:t xml:space="preserve">April </w:t>
      </w:r>
      <w:r w:rsidR="00654D46" w:rsidRPr="00C26C98">
        <w:rPr>
          <w:rFonts w:ascii="Arial" w:eastAsia="Arial" w:hAnsi="Arial" w:cs="Arial"/>
          <w:sz w:val="24"/>
          <w:szCs w:val="24"/>
        </w:rPr>
        <w:t>12</w:t>
      </w:r>
      <w:r w:rsidRPr="00C26C98">
        <w:rPr>
          <w:rFonts w:ascii="Arial" w:eastAsia="Arial" w:hAnsi="Arial" w:cs="Arial"/>
          <w:sz w:val="24"/>
          <w:szCs w:val="24"/>
        </w:rPr>
        <w:t>)</w:t>
      </w:r>
      <w:r w:rsidRPr="00C26C98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Final</w:t>
      </w:r>
      <w:r w:rsidRPr="00C26C98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Presentations: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Assignment</w:t>
      </w:r>
      <w:r w:rsidRPr="00C26C98">
        <w:rPr>
          <w:rFonts w:ascii="Arial" w:eastAsia="Arial" w:hAnsi="Arial" w:cs="Arial"/>
          <w:b/>
          <w:bCs/>
          <w:spacing w:val="-3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due:</w:t>
      </w:r>
      <w:r w:rsidRPr="00C26C98">
        <w:rPr>
          <w:rFonts w:ascii="Arial" w:eastAsia="Arial" w:hAnsi="Arial" w:cs="Arial"/>
          <w:b/>
          <w:bCs/>
          <w:spacing w:val="-2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Final</w:t>
      </w:r>
      <w:r w:rsidRPr="00C26C98">
        <w:rPr>
          <w:rFonts w:ascii="Arial" w:eastAsia="Arial" w:hAnsi="Arial" w:cs="Arial"/>
          <w:b/>
          <w:bCs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Assignment</w:t>
      </w:r>
    </w:p>
    <w:p w14:paraId="29B7ACAC" w14:textId="55B1CAB7" w:rsidR="00EE3243" w:rsidRPr="00C26C98" w:rsidRDefault="00EE3243" w:rsidP="00654D46">
      <w:pPr>
        <w:pStyle w:val="ListParagraph"/>
        <w:tabs>
          <w:tab w:val="left" w:pos="821"/>
        </w:tabs>
        <w:spacing w:before="31"/>
        <w:ind w:left="821" w:right="115"/>
        <w:rPr>
          <w:rFonts w:ascii="Arial" w:eastAsia="Arial" w:hAnsi="Arial" w:cs="Arial"/>
          <w:sz w:val="24"/>
          <w:szCs w:val="24"/>
        </w:rPr>
      </w:pPr>
    </w:p>
    <w:p w14:paraId="0AD2B4D9" w14:textId="77777777" w:rsidR="00762E91" w:rsidRPr="00C26C98" w:rsidRDefault="004C5F83">
      <w:pPr>
        <w:pStyle w:val="Heading1"/>
        <w:spacing w:before="136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85"/>
          <w:u w:val="single" w:color="000000"/>
        </w:rPr>
        <w:t>Course</w:t>
      </w:r>
      <w:r w:rsidRPr="00C26C98">
        <w:rPr>
          <w:rFonts w:cs="Arial"/>
          <w:spacing w:val="16"/>
          <w:w w:val="85"/>
          <w:u w:val="single" w:color="000000"/>
        </w:rPr>
        <w:t xml:space="preserve"> </w:t>
      </w:r>
      <w:r w:rsidRPr="00C26C98">
        <w:rPr>
          <w:rFonts w:cs="Arial"/>
          <w:w w:val="85"/>
          <w:u w:val="single" w:color="000000"/>
        </w:rPr>
        <w:t>Requirements</w:t>
      </w:r>
    </w:p>
    <w:p w14:paraId="6E7D5E39" w14:textId="425AB20E" w:rsidR="00472E8B" w:rsidRPr="00C26C98" w:rsidRDefault="004C5F83" w:rsidP="00A47CB1">
      <w:pPr>
        <w:spacing w:before="137"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No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materials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required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purchased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course.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All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required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reading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made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available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advance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or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accessible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through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Internet.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Readings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include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reports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from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all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levels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government,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non-governmental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organizations,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private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companies,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articles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from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academic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journals,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articles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from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press.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3"/>
          <w:w w:val="95"/>
          <w:sz w:val="24"/>
          <w:szCs w:val="24"/>
        </w:rPr>
        <w:t>All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required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readings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expected</w:t>
      </w:r>
      <w:r w:rsidRPr="00C26C98">
        <w:rPr>
          <w:rFonts w:ascii="Arial" w:eastAsia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completed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prior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each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class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expected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discuss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assigned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readings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should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prepared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brief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class.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addition,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supplemental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readings,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while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not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required,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recommended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provide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additional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background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depth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on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specific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areas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focus.</w:t>
      </w:r>
    </w:p>
    <w:p w14:paraId="1444B94C" w14:textId="77777777" w:rsidR="00762E91" w:rsidRPr="00C26C98" w:rsidRDefault="004C5F83" w:rsidP="00472E8B">
      <w:pPr>
        <w:spacing w:before="123"/>
        <w:ind w:right="1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  <w:u w:val="single" w:color="000000"/>
        </w:rPr>
        <w:t>Readings</w:t>
      </w:r>
    </w:p>
    <w:p w14:paraId="320E5B0A" w14:textId="77777777" w:rsidR="00762E91" w:rsidRPr="00C26C98" w:rsidRDefault="00762E91">
      <w:pPr>
        <w:spacing w:before="8"/>
        <w:rPr>
          <w:rFonts w:ascii="Arial" w:eastAsia="Arial" w:hAnsi="Arial" w:cs="Arial"/>
          <w:sz w:val="24"/>
          <w:szCs w:val="24"/>
        </w:rPr>
      </w:pPr>
    </w:p>
    <w:p w14:paraId="6BC7603A" w14:textId="46B93F45" w:rsidR="00762E91" w:rsidRPr="00C26C98" w:rsidRDefault="004C5F83">
      <w:pPr>
        <w:spacing w:before="55" w:line="254" w:lineRule="auto"/>
        <w:ind w:left="100" w:right="1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  <w:u w:val="single" w:color="000000"/>
        </w:rPr>
        <w:t>Each</w:t>
      </w:r>
      <w:r w:rsidRPr="00C26C98">
        <w:rPr>
          <w:rFonts w:ascii="Arial" w:eastAsia="Arial" w:hAnsi="Arial" w:cs="Arial"/>
          <w:spacing w:val="-48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week,</w:t>
      </w:r>
      <w:r w:rsidRPr="00C26C98">
        <w:rPr>
          <w:rFonts w:ascii="Arial" w:eastAsia="Arial" w:hAnsi="Arial" w:cs="Arial"/>
          <w:spacing w:val="-46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one</w:t>
      </w:r>
      <w:r w:rsidRPr="00C26C98">
        <w:rPr>
          <w:rFonts w:ascii="Arial" w:eastAsia="Arial" w:hAnsi="Arial" w:cs="Arial"/>
          <w:spacing w:val="-47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or</w:t>
      </w:r>
      <w:r w:rsidRPr="00C26C98">
        <w:rPr>
          <w:rFonts w:ascii="Arial" w:eastAsia="Arial" w:hAnsi="Arial" w:cs="Arial"/>
          <w:spacing w:val="-48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more</w:t>
      </w:r>
      <w:r w:rsidRPr="00C26C98">
        <w:rPr>
          <w:rFonts w:ascii="Arial" w:eastAsia="Arial" w:hAnsi="Arial" w:cs="Arial"/>
          <w:spacing w:val="-47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of</w:t>
      </w:r>
      <w:r w:rsidRPr="00C26C98">
        <w:rPr>
          <w:rFonts w:ascii="Arial" w:eastAsia="Arial" w:hAnsi="Arial" w:cs="Arial"/>
          <w:spacing w:val="-46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the</w:t>
      </w:r>
      <w:r w:rsidRPr="00C26C98">
        <w:rPr>
          <w:rFonts w:ascii="Arial" w:eastAsia="Arial" w:hAnsi="Arial" w:cs="Arial"/>
          <w:spacing w:val="-47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required</w:t>
      </w:r>
      <w:r w:rsidRPr="00C26C98">
        <w:rPr>
          <w:rFonts w:ascii="Arial" w:eastAsia="Arial" w:hAnsi="Arial" w:cs="Arial"/>
          <w:spacing w:val="-4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readings</w:t>
      </w:r>
      <w:r w:rsidRPr="00C26C98">
        <w:rPr>
          <w:rFonts w:ascii="Arial" w:eastAsia="Arial" w:hAnsi="Arial" w:cs="Arial"/>
          <w:spacing w:val="-46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sz w:val="24"/>
          <w:szCs w:val="24"/>
          <w:u w:val="single" w:color="000000"/>
        </w:rPr>
        <w:t>will</w:t>
      </w:r>
      <w:r w:rsidRPr="00C26C98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be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  <w:u w:val="single" w:color="000000"/>
        </w:rPr>
        <w:t xml:space="preserve"> </w:t>
      </w:r>
      <w:r w:rsidR="00E117E9" w:rsidRPr="00C26C98">
        <w:rPr>
          <w:rFonts w:ascii="Arial" w:eastAsia="Arial" w:hAnsi="Arial" w:cs="Arial"/>
          <w:spacing w:val="-30"/>
          <w:w w:val="95"/>
          <w:sz w:val="24"/>
          <w:szCs w:val="24"/>
          <w:u w:val="single" w:color="000000"/>
        </w:rPr>
        <w:t xml:space="preserve">the 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subject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of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a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student-l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ed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di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s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cus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s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i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on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i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n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that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week’</w:t>
      </w:r>
      <w:r w:rsidRPr="00C26C98">
        <w:rPr>
          <w:rFonts w:ascii="Arial" w:eastAsia="Arial" w:hAnsi="Arial" w:cs="Arial"/>
          <w:spacing w:val="-6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s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class</w:t>
      </w:r>
      <w:r w:rsidR="00405627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.  </w:t>
      </w:r>
      <w:r w:rsidR="001E5F19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Recent news articles </w:t>
      </w:r>
      <w:r w:rsidR="006C50E4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may</w:t>
      </w:r>
      <w:r w:rsidR="001E5F19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also be posted</w:t>
      </w:r>
      <w:r w:rsidR="006C50E4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in the week prior to a class </w:t>
      </w:r>
      <w:r w:rsidR="006C50E4"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lastRenderedPageBreak/>
        <w:t>and used for the basis of a group discussion.</w:t>
      </w:r>
    </w:p>
    <w:p w14:paraId="5AC389DA" w14:textId="77777777" w:rsidR="00762E91" w:rsidRPr="00C26C98" w:rsidRDefault="00762E91">
      <w:pPr>
        <w:spacing w:before="8"/>
        <w:rPr>
          <w:rFonts w:ascii="Arial" w:eastAsia="Arial" w:hAnsi="Arial" w:cs="Arial"/>
          <w:sz w:val="24"/>
          <w:szCs w:val="24"/>
        </w:rPr>
      </w:pPr>
    </w:p>
    <w:p w14:paraId="12157778" w14:textId="77777777" w:rsidR="00916931" w:rsidRPr="00C26C98" w:rsidRDefault="004C5F83">
      <w:pPr>
        <w:spacing w:before="55" w:line="254" w:lineRule="auto"/>
        <w:ind w:left="100" w:right="109"/>
        <w:rPr>
          <w:rFonts w:ascii="Arial" w:hAnsi="Arial" w:cs="Arial"/>
          <w:b/>
          <w:spacing w:val="-33"/>
          <w:w w:val="90"/>
          <w:sz w:val="24"/>
          <w:szCs w:val="24"/>
        </w:rPr>
      </w:pPr>
      <w:r w:rsidRPr="00C26C98">
        <w:rPr>
          <w:rFonts w:ascii="Arial" w:hAnsi="Arial" w:cs="Arial"/>
          <w:b/>
          <w:w w:val="90"/>
          <w:sz w:val="24"/>
          <w:szCs w:val="24"/>
        </w:rPr>
        <w:t>Week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1:</w:t>
      </w:r>
      <w:r w:rsidRPr="00C26C98">
        <w:rPr>
          <w:rFonts w:ascii="Arial" w:hAnsi="Arial" w:cs="Arial"/>
          <w:b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Introduction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to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Climate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Change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Science</w:t>
      </w:r>
      <w:r w:rsidRPr="00C26C98">
        <w:rPr>
          <w:rFonts w:ascii="Arial" w:hAnsi="Arial" w:cs="Arial"/>
          <w:b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and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Gas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Inventories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</w:p>
    <w:p w14:paraId="1A8C68E8" w14:textId="60C8CAB5" w:rsidR="00762E91" w:rsidRPr="00C26C98" w:rsidRDefault="00916931">
      <w:pPr>
        <w:spacing w:before="55" w:line="254" w:lineRule="auto"/>
        <w:ind w:left="100" w:right="1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0"/>
          <w:sz w:val="24"/>
          <w:szCs w:val="24"/>
        </w:rPr>
        <w:t>(January 11</w:t>
      </w:r>
      <w:r w:rsidR="004C5F83" w:rsidRPr="00C26C98">
        <w:rPr>
          <w:rFonts w:ascii="Arial" w:hAnsi="Arial" w:cs="Arial"/>
          <w:b/>
          <w:sz w:val="24"/>
          <w:szCs w:val="24"/>
        </w:rPr>
        <w:t>)</w:t>
      </w:r>
    </w:p>
    <w:p w14:paraId="17A157A9" w14:textId="77777777" w:rsidR="00762E91" w:rsidRPr="00C26C98" w:rsidRDefault="00762E9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09E90E7" w14:textId="025E9AF9" w:rsidR="00F9120E" w:rsidRPr="00C26C98" w:rsidRDefault="004C5F83" w:rsidP="008A0938">
      <w:pPr>
        <w:pStyle w:val="BodyText"/>
        <w:spacing w:before="0"/>
        <w:ind w:left="100" w:right="109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</w:t>
      </w:r>
      <w:r w:rsidR="00F9120E" w:rsidRPr="00C26C98">
        <w:rPr>
          <w:rFonts w:eastAsiaTheme="minorHAnsi" w:cs="Arial"/>
          <w:sz w:val="24"/>
          <w:szCs w:val="24"/>
        </w:rPr>
        <w:fldChar w:fldCharType="begin"/>
      </w:r>
      <w:r w:rsidR="00F9120E" w:rsidRPr="00C26C98">
        <w:rPr>
          <w:rFonts w:cs="Arial"/>
          <w:sz w:val="24"/>
          <w:szCs w:val="24"/>
        </w:rPr>
        <w:instrText xml:space="preserve"> ADDIN ZOTERO_BIBL {"uncited":[],"omitted":[],"custom":[]} CSL_BIBLIOGRAPHY </w:instrText>
      </w:r>
      <w:r w:rsidR="00F9120E" w:rsidRPr="00C26C98">
        <w:rPr>
          <w:rFonts w:eastAsiaTheme="minorHAnsi" w:cs="Arial"/>
          <w:sz w:val="24"/>
          <w:szCs w:val="24"/>
        </w:rPr>
        <w:fldChar w:fldCharType="separate"/>
      </w:r>
    </w:p>
    <w:p w14:paraId="0E29E3DC" w14:textId="77777777" w:rsidR="00F9120E" w:rsidRPr="00C26C98" w:rsidRDefault="00F9120E" w:rsidP="00F9120E">
      <w:pPr>
        <w:pStyle w:val="Bibliography"/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IPCC, 2014: Summary for Policymakers. WG II. (available at: https://www.ipcc.ch/site/assets/uploads/2018/03/ar5_wgII_spm_en-1.pdf)</w:t>
      </w:r>
    </w:p>
    <w:p w14:paraId="78171ECC" w14:textId="065E300A" w:rsidR="00F9120E" w:rsidRPr="00C26C98" w:rsidRDefault="00F9120E" w:rsidP="00F9120E">
      <w:pPr>
        <w:pStyle w:val="ListParagraph"/>
        <w:widowControl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fldChar w:fldCharType="end"/>
      </w:r>
      <w:r w:rsidRPr="00C26C98">
        <w:rPr>
          <w:rFonts w:ascii="Arial" w:hAnsi="Arial" w:cs="Arial"/>
          <w:sz w:val="24"/>
          <w:szCs w:val="24"/>
        </w:rPr>
        <w:t xml:space="preserve">Chapter 2 of the </w:t>
      </w:r>
      <w:r w:rsidRPr="00C26C98">
        <w:rPr>
          <w:rFonts w:ascii="Arial" w:hAnsi="Arial" w:cs="Arial"/>
          <w:sz w:val="24"/>
          <w:szCs w:val="24"/>
          <w:shd w:val="clear" w:color="auto" w:fill="FFFFFF"/>
        </w:rPr>
        <w:t>Fourth National Climate Assessment (available at: </w:t>
      </w:r>
      <w:hyperlink r:id="rId11" w:history="1">
        <w:r w:rsidRPr="00C26C9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science2017.globalchange.gov</w:t>
        </w:r>
      </w:hyperlink>
      <w:r w:rsidRPr="00C26C98">
        <w:rPr>
          <w:rFonts w:ascii="Arial" w:hAnsi="Arial" w:cs="Arial"/>
          <w:sz w:val="24"/>
          <w:szCs w:val="24"/>
        </w:rPr>
        <w:t>)</w:t>
      </w:r>
    </w:p>
    <w:p w14:paraId="66659CBD" w14:textId="0EC51DCE" w:rsidR="00AD400A" w:rsidRPr="00C26C98" w:rsidRDefault="00AD400A" w:rsidP="00AD400A">
      <w:pPr>
        <w:pStyle w:val="ListParagraph"/>
        <w:widowControl/>
        <w:numPr>
          <w:ilvl w:val="0"/>
          <w:numId w:val="23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C26C98">
        <w:rPr>
          <w:rFonts w:ascii="Arial" w:eastAsia="Times New Roman" w:hAnsi="Arial" w:cs="Arial"/>
          <w:sz w:val="24"/>
          <w:szCs w:val="24"/>
        </w:rPr>
        <w:t xml:space="preserve">Ge, Mengpin and Johannes Friedrich. 2020. “4 Charts Explain GHG Emissions by Countries and Sectors.” (available at: </w:t>
      </w:r>
      <w:hyperlink r:id="rId12" w:history="1">
        <w:r w:rsidRPr="00C26C98">
          <w:rPr>
            <w:rStyle w:val="Hyperlink"/>
            <w:rFonts w:ascii="Arial" w:eastAsia="Times New Roman" w:hAnsi="Arial" w:cs="Arial"/>
            <w:sz w:val="24"/>
            <w:szCs w:val="24"/>
          </w:rPr>
          <w:t>https://www.wri.org/blog/2020/02/greenhouse-gas-emissions-by-country-sector</w:t>
        </w:r>
      </w:hyperlink>
      <w:r w:rsidRPr="00C26C98">
        <w:rPr>
          <w:rFonts w:ascii="Arial" w:eastAsia="Times New Roman" w:hAnsi="Arial" w:cs="Arial"/>
          <w:sz w:val="24"/>
          <w:szCs w:val="24"/>
        </w:rPr>
        <w:t>)</w:t>
      </w:r>
    </w:p>
    <w:p w14:paraId="3B1522BB" w14:textId="37D6487F" w:rsidR="00FC0BB8" w:rsidRPr="00C26C98" w:rsidRDefault="00987CA3" w:rsidP="00FC0BB8">
      <w:pPr>
        <w:pStyle w:val="ListParagraph"/>
        <w:widowControl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hyperlink r:id="rId13" w:history="1">
        <w:r w:rsidR="00FC0BB8" w:rsidRPr="00C26C9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https://www.carbonbrief.org/explainer-nine-tipping-points-that-could-be-triggered-by-climate-change</w:t>
        </w:r>
      </w:hyperlink>
      <w:r w:rsidR="00FC0BB8" w:rsidRPr="00C26C9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A057AF0" w14:textId="77777777" w:rsidR="00F9120E" w:rsidRPr="00C26C98" w:rsidRDefault="00F9120E" w:rsidP="00F9120E">
      <w:pPr>
        <w:pStyle w:val="Bibliography"/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 xml:space="preserve">Lenton, Timothy M., Johan Rockström, Owen Gaffney, Stefan Rahmstorf, Katherine Richardson, Will Steffen, and Hans Joachim Schellnhuber. 2019. “Climate Tipping Points — Too Risky to Bet Against.” </w:t>
      </w:r>
      <w:r w:rsidRPr="00C26C98">
        <w:rPr>
          <w:rFonts w:ascii="Arial" w:hAnsi="Arial" w:cs="Arial"/>
          <w:i/>
          <w:iCs/>
          <w:sz w:val="24"/>
          <w:szCs w:val="24"/>
        </w:rPr>
        <w:t>Nature</w:t>
      </w:r>
      <w:r w:rsidRPr="00C26C98">
        <w:rPr>
          <w:rFonts w:ascii="Arial" w:hAnsi="Arial" w:cs="Arial"/>
          <w:sz w:val="24"/>
          <w:szCs w:val="24"/>
        </w:rPr>
        <w:t xml:space="preserve"> 575 (7784): 592–95. (available at: </w:t>
      </w:r>
      <w:hyperlink r:id="rId14" w:history="1">
        <w:r w:rsidRPr="00C26C98">
          <w:rPr>
            <w:rStyle w:val="Hyperlink"/>
            <w:rFonts w:ascii="Arial" w:hAnsi="Arial" w:cs="Arial"/>
            <w:sz w:val="24"/>
            <w:szCs w:val="24"/>
          </w:rPr>
          <w:t>https://doi.org/10.1038/d41586-019-03595-0</w:t>
        </w:r>
      </w:hyperlink>
      <w:r w:rsidRPr="00C26C98">
        <w:rPr>
          <w:rFonts w:ascii="Arial" w:hAnsi="Arial" w:cs="Arial"/>
          <w:sz w:val="24"/>
          <w:szCs w:val="24"/>
        </w:rPr>
        <w:t>)</w:t>
      </w:r>
    </w:p>
    <w:p w14:paraId="2F4A025C" w14:textId="172F1BE1" w:rsidR="00F9120E" w:rsidRPr="00C26C98" w:rsidRDefault="00F9120E" w:rsidP="00A741A0">
      <w:pPr>
        <w:pStyle w:val="Bibliography"/>
        <w:widowControl/>
        <w:ind w:left="360"/>
        <w:rPr>
          <w:rStyle w:val="Hyperlink"/>
          <w:rFonts w:ascii="Arial" w:hAnsi="Arial" w:cs="Arial"/>
          <w:sz w:val="24"/>
          <w:szCs w:val="24"/>
        </w:rPr>
      </w:pPr>
    </w:p>
    <w:p w14:paraId="417053F9" w14:textId="77777777" w:rsidR="00F9120E" w:rsidRPr="00C26C98" w:rsidRDefault="00F9120E" w:rsidP="008939BB">
      <w:pPr>
        <w:pStyle w:val="ListParagraph"/>
        <w:widowControl/>
        <w:ind w:left="720"/>
        <w:contextualSpacing/>
        <w:rPr>
          <w:rFonts w:ascii="Arial" w:hAnsi="Arial" w:cs="Arial"/>
          <w:sz w:val="24"/>
          <w:szCs w:val="24"/>
        </w:rPr>
      </w:pPr>
    </w:p>
    <w:p w14:paraId="46FFE9B7" w14:textId="5F7094F3" w:rsidR="00B91F7A" w:rsidRPr="00C26C98" w:rsidRDefault="00B610C3" w:rsidP="00176FC0">
      <w:pPr>
        <w:widowControl/>
        <w:contextualSpacing/>
        <w:rPr>
          <w:rFonts w:ascii="Arial" w:hAnsi="Arial" w:cs="Arial"/>
          <w:sz w:val="24"/>
          <w:szCs w:val="24"/>
          <w:u w:val="single"/>
        </w:rPr>
      </w:pPr>
      <w:r w:rsidRPr="00C26C98">
        <w:rPr>
          <w:rFonts w:ascii="Arial" w:hAnsi="Arial" w:cs="Arial"/>
          <w:sz w:val="24"/>
          <w:szCs w:val="24"/>
          <w:u w:val="single"/>
        </w:rPr>
        <w:t>Supplemental</w:t>
      </w:r>
      <w:r w:rsidR="00B91F7A" w:rsidRPr="00C26C98">
        <w:rPr>
          <w:rFonts w:ascii="Arial" w:hAnsi="Arial" w:cs="Arial"/>
          <w:sz w:val="24"/>
          <w:szCs w:val="24"/>
          <w:u w:val="single"/>
        </w:rPr>
        <w:t xml:space="preserve"> Readings</w:t>
      </w:r>
    </w:p>
    <w:p w14:paraId="7DD08C62" w14:textId="2A828240" w:rsidR="00A741A0" w:rsidRPr="00C26C98" w:rsidRDefault="00F9120E" w:rsidP="00F9120E">
      <w:pPr>
        <w:pStyle w:val="ListParagraph"/>
        <w:widowControl/>
        <w:numPr>
          <w:ilvl w:val="0"/>
          <w:numId w:val="23"/>
        </w:numPr>
        <w:contextualSpacing/>
        <w:rPr>
          <w:rFonts w:ascii="Arial" w:hAnsi="Arial" w:cs="Arial"/>
          <w:sz w:val="24"/>
          <w:szCs w:val="24"/>
        </w:rPr>
      </w:pPr>
      <w:r w:rsidRPr="00C26C98">
        <w:rPr>
          <w:rFonts w:ascii="Arial" w:hAnsi="Arial" w:cs="Arial"/>
          <w:i/>
          <w:iCs/>
          <w:sz w:val="24"/>
          <w:szCs w:val="24"/>
        </w:rPr>
        <w:t xml:space="preserve"> </w:t>
      </w:r>
      <w:r w:rsidR="00A741A0" w:rsidRPr="00C26C98">
        <w:rPr>
          <w:rFonts w:ascii="Arial" w:hAnsi="Arial" w:cs="Arial"/>
          <w:i/>
          <w:iCs/>
          <w:sz w:val="24"/>
          <w:szCs w:val="24"/>
          <w:u w:val="single"/>
        </w:rPr>
        <w:t>Skim</w:t>
      </w:r>
      <w:r w:rsidR="00A741A0" w:rsidRPr="00C26C98">
        <w:rPr>
          <w:rFonts w:ascii="Arial" w:hAnsi="Arial" w:cs="Arial"/>
          <w:i/>
          <w:iCs/>
          <w:sz w:val="24"/>
          <w:szCs w:val="24"/>
        </w:rPr>
        <w:t>:</w:t>
      </w:r>
      <w:r w:rsidR="00A741A0" w:rsidRPr="00C26C9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741A0" w:rsidRPr="00C26C98">
          <w:rPr>
            <w:rStyle w:val="Hyperlink"/>
            <w:rFonts w:ascii="Arial" w:hAnsi="Arial" w:cs="Arial"/>
            <w:sz w:val="24"/>
            <w:szCs w:val="24"/>
          </w:rPr>
          <w:t>https://interactive.carbonbrief.org/impacts-climate-change-one-point-five-degrees-two-degrees/?utm_source=web&amp;utm_campaign=Redirect</w:t>
        </w:r>
      </w:hyperlink>
    </w:p>
    <w:p w14:paraId="2832E00B" w14:textId="6B07F43A" w:rsidR="00F9120E" w:rsidRPr="00C26C98" w:rsidRDefault="00F9120E" w:rsidP="00F9120E">
      <w:pPr>
        <w:pStyle w:val="ListParagraph"/>
        <w:widowControl/>
        <w:numPr>
          <w:ilvl w:val="0"/>
          <w:numId w:val="23"/>
        </w:numPr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26C98">
        <w:rPr>
          <w:rFonts w:ascii="Arial" w:hAnsi="Arial" w:cs="Arial"/>
          <w:sz w:val="24"/>
          <w:szCs w:val="24"/>
        </w:rPr>
        <w:t xml:space="preserve">Lenton, T. M., H. Held, E. Kriegler, J. W. Hall, W. Lucht, S. Rahmstorf, and H. J. Schellnhuber. 2008. “Tipping Elements in the Earth’s Climate System.” </w:t>
      </w:r>
      <w:r w:rsidRPr="00C26C98">
        <w:rPr>
          <w:rFonts w:ascii="Arial" w:hAnsi="Arial" w:cs="Arial"/>
          <w:i/>
          <w:iCs/>
          <w:sz w:val="24"/>
          <w:szCs w:val="24"/>
        </w:rPr>
        <w:t>Proceedings of the National Academy of Sciences</w:t>
      </w:r>
      <w:r w:rsidRPr="00C26C98">
        <w:rPr>
          <w:rFonts w:ascii="Arial" w:hAnsi="Arial" w:cs="Arial"/>
          <w:sz w:val="24"/>
          <w:szCs w:val="24"/>
        </w:rPr>
        <w:t xml:space="preserve"> 105 (6): 1786–93. (available at: </w:t>
      </w:r>
      <w:hyperlink r:id="rId16" w:history="1">
        <w:r w:rsidRPr="00C26C98">
          <w:rPr>
            <w:rStyle w:val="Hyperlink"/>
            <w:rFonts w:ascii="Arial" w:hAnsi="Arial" w:cs="Arial"/>
            <w:sz w:val="24"/>
            <w:szCs w:val="24"/>
          </w:rPr>
          <w:t>https://doi.org/10.1073/pnas.0705414105</w:t>
        </w:r>
      </w:hyperlink>
      <w:r w:rsidRPr="00C26C98">
        <w:rPr>
          <w:rStyle w:val="Hyperlink"/>
          <w:rFonts w:ascii="Arial" w:hAnsi="Arial" w:cs="Arial"/>
          <w:sz w:val="24"/>
          <w:szCs w:val="24"/>
        </w:rPr>
        <w:t>)</w:t>
      </w:r>
    </w:p>
    <w:p w14:paraId="706315C8" w14:textId="7B13A9A6" w:rsidR="008939BB" w:rsidRPr="00C26C98" w:rsidRDefault="008939BB" w:rsidP="008939BB">
      <w:pPr>
        <w:pStyle w:val="ListParagraph"/>
        <w:widowControl/>
        <w:numPr>
          <w:ilvl w:val="0"/>
          <w:numId w:val="23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C26C98">
        <w:rPr>
          <w:rFonts w:ascii="Arial" w:eastAsia="Times New Roman" w:hAnsi="Arial" w:cs="Arial"/>
          <w:sz w:val="24"/>
          <w:szCs w:val="24"/>
        </w:rPr>
        <w:t xml:space="preserve">Roberts, David. 2020. “What’s Causing Climate Change in 10 Charts.” (available at: </w:t>
      </w:r>
      <w:hyperlink r:id="rId17" w:history="1">
        <w:r w:rsidR="006565E9" w:rsidRPr="00C26C98">
          <w:rPr>
            <w:rStyle w:val="Hyperlink"/>
            <w:rFonts w:ascii="Arial" w:eastAsia="Times New Roman" w:hAnsi="Arial" w:cs="Arial"/>
            <w:sz w:val="24"/>
            <w:szCs w:val="24"/>
          </w:rPr>
          <w:t>https://www.vox.com/energy-and-environment/21428525/climate-change-west-coast-fires-cause-charts</w:t>
        </w:r>
      </w:hyperlink>
      <w:r w:rsidRPr="00C26C98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4478FF8" w14:textId="77777777" w:rsidR="008939BB" w:rsidRPr="00C26C98" w:rsidRDefault="008939BB" w:rsidP="008939BB">
      <w:pPr>
        <w:pStyle w:val="ListParagraph"/>
        <w:widowControl/>
        <w:numPr>
          <w:ilvl w:val="0"/>
          <w:numId w:val="23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C26C98">
        <w:rPr>
          <w:rFonts w:ascii="Arial" w:eastAsia="Times New Roman" w:hAnsi="Arial" w:cs="Arial"/>
          <w:sz w:val="24"/>
          <w:szCs w:val="24"/>
        </w:rPr>
        <w:t>Tong et al. 2019. “Committed Emissions from Existing Infrastructure Jeopardize 1.5˚C Climate Target.”</w:t>
      </w:r>
      <w:r w:rsidRPr="00C26C98">
        <w:rPr>
          <w:rFonts w:ascii="Arial" w:eastAsia="Times New Roman" w:hAnsi="Arial" w:cs="Arial"/>
          <w:i/>
          <w:iCs/>
          <w:sz w:val="24"/>
          <w:szCs w:val="24"/>
        </w:rPr>
        <w:t xml:space="preserve"> Nature. </w:t>
      </w:r>
      <w:r w:rsidRPr="00C26C98">
        <w:rPr>
          <w:rFonts w:ascii="Arial" w:eastAsia="Times New Roman" w:hAnsi="Arial" w:cs="Arial"/>
          <w:sz w:val="24"/>
          <w:szCs w:val="24"/>
        </w:rPr>
        <w:t xml:space="preserve">Vol 572. (available at: </w:t>
      </w:r>
      <w:hyperlink r:id="rId18" w:history="1">
        <w:r w:rsidRPr="00C26C98">
          <w:rPr>
            <w:rStyle w:val="Hyperlink"/>
            <w:rFonts w:ascii="Arial" w:eastAsia="Times New Roman" w:hAnsi="Arial" w:cs="Arial"/>
            <w:sz w:val="24"/>
            <w:szCs w:val="24"/>
          </w:rPr>
          <w:t>https://www.nature.com/articles/s41586-019-1364-3.epdf?referrer_access_token=r5iR2Eohp3lekAepJnbQ59RgN0jAjWel9jnR3ZoTv0PdO5WVipRqBUMeBcZf-002NRS2vI09Momxci5bmedA_H-iEdV2alvUSMRvyKJNoUkxZV3z1dAPqG64bk4_5__SI7qquQ1PVEMigxgiuMYon-22YWAll4o3uI149earn6evJ8Ms9C1s4PxxnOwR2kxMFcM_OyvZKqSdmVCJ2MpFAw%3D%3D&amp;tracking_referrer=www.nationalgeographic.com</w:t>
        </w:r>
      </w:hyperlink>
      <w:r w:rsidRPr="00C26C98">
        <w:rPr>
          <w:rFonts w:ascii="Arial" w:eastAsia="Times New Roman" w:hAnsi="Arial" w:cs="Arial"/>
          <w:sz w:val="24"/>
          <w:szCs w:val="24"/>
        </w:rPr>
        <w:t>)</w:t>
      </w:r>
    </w:p>
    <w:p w14:paraId="1FF465FB" w14:textId="77777777" w:rsidR="004E08C5" w:rsidRPr="00C26C98" w:rsidRDefault="004E08C5" w:rsidP="008939BB">
      <w:pPr>
        <w:pStyle w:val="Heading1"/>
        <w:ind w:left="0" w:right="259"/>
        <w:rPr>
          <w:rFonts w:cs="Arial"/>
          <w:w w:val="90"/>
        </w:rPr>
      </w:pPr>
    </w:p>
    <w:p w14:paraId="5102E76F" w14:textId="77777777" w:rsidR="003A26ED" w:rsidRPr="00C26C98" w:rsidRDefault="003A26ED" w:rsidP="00987242">
      <w:pPr>
        <w:pStyle w:val="Heading1"/>
        <w:ind w:right="259"/>
        <w:rPr>
          <w:rFonts w:cs="Arial"/>
          <w:w w:val="90"/>
        </w:rPr>
      </w:pPr>
    </w:p>
    <w:p w14:paraId="364F59A4" w14:textId="541BFE98" w:rsidR="00762E91" w:rsidRPr="00C26C98" w:rsidRDefault="004C5F83" w:rsidP="00987242">
      <w:pPr>
        <w:pStyle w:val="Heading1"/>
        <w:ind w:right="259"/>
        <w:rPr>
          <w:rFonts w:cs="Arial"/>
          <w:spacing w:val="-35"/>
          <w:w w:val="90"/>
        </w:rPr>
      </w:pPr>
      <w:r w:rsidRPr="00C26C98">
        <w:rPr>
          <w:rFonts w:cs="Arial"/>
          <w:w w:val="90"/>
        </w:rPr>
        <w:t>Week</w:t>
      </w:r>
      <w:r w:rsidRPr="00C26C98">
        <w:rPr>
          <w:rFonts w:cs="Arial"/>
          <w:spacing w:val="-35"/>
          <w:w w:val="90"/>
        </w:rPr>
        <w:t xml:space="preserve"> </w:t>
      </w:r>
      <w:r w:rsidRPr="00C26C98">
        <w:rPr>
          <w:rFonts w:cs="Arial"/>
          <w:w w:val="90"/>
        </w:rPr>
        <w:t>2:</w:t>
      </w:r>
      <w:r w:rsidRPr="00C26C98">
        <w:rPr>
          <w:rFonts w:cs="Arial"/>
          <w:spacing w:val="-35"/>
          <w:w w:val="90"/>
        </w:rPr>
        <w:t xml:space="preserve"> </w:t>
      </w:r>
      <w:r w:rsidRPr="00C26C98">
        <w:rPr>
          <w:rFonts w:cs="Arial"/>
          <w:w w:val="90"/>
        </w:rPr>
        <w:t>Greenhouse</w:t>
      </w:r>
      <w:r w:rsidRPr="00C26C98">
        <w:rPr>
          <w:rFonts w:cs="Arial"/>
          <w:spacing w:val="-35"/>
          <w:w w:val="90"/>
        </w:rPr>
        <w:t xml:space="preserve"> </w:t>
      </w:r>
      <w:r w:rsidRPr="00C26C98">
        <w:rPr>
          <w:rFonts w:cs="Arial"/>
          <w:w w:val="90"/>
        </w:rPr>
        <w:t>Gas</w:t>
      </w:r>
      <w:r w:rsidRPr="00C26C98">
        <w:rPr>
          <w:rFonts w:cs="Arial"/>
          <w:spacing w:val="-35"/>
          <w:w w:val="90"/>
        </w:rPr>
        <w:t xml:space="preserve"> </w:t>
      </w:r>
      <w:r w:rsidRPr="00C26C98">
        <w:rPr>
          <w:rFonts w:cs="Arial"/>
          <w:w w:val="90"/>
        </w:rPr>
        <w:t>Emissions</w:t>
      </w:r>
      <w:r w:rsidRPr="00C26C98">
        <w:rPr>
          <w:rFonts w:cs="Arial"/>
          <w:spacing w:val="-35"/>
          <w:w w:val="90"/>
        </w:rPr>
        <w:t xml:space="preserve"> </w:t>
      </w:r>
      <w:r w:rsidRPr="00C26C98">
        <w:rPr>
          <w:rFonts w:cs="Arial"/>
          <w:w w:val="90"/>
        </w:rPr>
        <w:t>Mitigation</w:t>
      </w:r>
      <w:r w:rsidRPr="00C26C98">
        <w:rPr>
          <w:rFonts w:cs="Arial"/>
          <w:spacing w:val="-34"/>
          <w:w w:val="90"/>
        </w:rPr>
        <w:t xml:space="preserve"> </w:t>
      </w:r>
      <w:r w:rsidRPr="00C26C98">
        <w:rPr>
          <w:rFonts w:cs="Arial"/>
          <w:w w:val="90"/>
        </w:rPr>
        <w:t>Effort</w:t>
      </w:r>
      <w:r w:rsidR="00A7473A" w:rsidRPr="00C26C98">
        <w:rPr>
          <w:rFonts w:cs="Arial"/>
          <w:w w:val="90"/>
        </w:rPr>
        <w:t xml:space="preserve">s </w:t>
      </w:r>
      <w:r w:rsidR="00916931" w:rsidRPr="00C26C98">
        <w:rPr>
          <w:rFonts w:cs="Arial"/>
          <w:spacing w:val="-35"/>
          <w:w w:val="90"/>
        </w:rPr>
        <w:t>(January 25</w:t>
      </w:r>
      <w:r w:rsidRPr="00C26C98">
        <w:rPr>
          <w:rFonts w:cs="Arial"/>
          <w:w w:val="90"/>
        </w:rPr>
        <w:t>)</w:t>
      </w:r>
    </w:p>
    <w:p w14:paraId="1D2EC485" w14:textId="77777777" w:rsidR="00762E91" w:rsidRPr="00C26C98" w:rsidRDefault="00762E91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2635D0EC" w14:textId="77777777" w:rsidR="00762E91" w:rsidRPr="00C26C98" w:rsidRDefault="004C5F83">
      <w:pPr>
        <w:ind w:left="100"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pacing w:val="-1"/>
          <w:w w:val="90"/>
          <w:sz w:val="24"/>
          <w:szCs w:val="24"/>
          <w:u w:val="single" w:color="000000"/>
        </w:rPr>
        <w:t>Required</w:t>
      </w:r>
      <w:r w:rsidRPr="00C26C98">
        <w:rPr>
          <w:rFonts w:ascii="Arial" w:hAnsi="Arial" w:cs="Arial"/>
          <w:spacing w:val="-25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  <w:u w:val="single" w:color="000000"/>
        </w:rPr>
        <w:t>Readings:</w:t>
      </w:r>
    </w:p>
    <w:p w14:paraId="799CC6D2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0E84655F" w14:textId="77777777" w:rsidR="00762E91" w:rsidRPr="00C26C98" w:rsidRDefault="004C5F83">
      <w:pPr>
        <w:pStyle w:val="ListParagraph"/>
        <w:numPr>
          <w:ilvl w:val="0"/>
          <w:numId w:val="18"/>
        </w:numPr>
        <w:tabs>
          <w:tab w:val="left" w:pos="461"/>
        </w:tabs>
        <w:spacing w:before="59" w:line="254" w:lineRule="auto"/>
        <w:ind w:right="586"/>
        <w:rPr>
          <w:rFonts w:ascii="Arial" w:eastAsia="Arial" w:hAnsi="Arial" w:cs="Arial"/>
          <w:b/>
          <w:bCs/>
          <w:sz w:val="24"/>
          <w:szCs w:val="24"/>
        </w:rPr>
      </w:pPr>
      <w:r w:rsidRPr="00C26C98">
        <w:rPr>
          <w:rFonts w:ascii="Arial" w:hAnsi="Arial" w:cs="Arial"/>
          <w:b/>
          <w:bCs/>
          <w:w w:val="95"/>
          <w:sz w:val="24"/>
          <w:szCs w:val="24"/>
        </w:rPr>
        <w:t>Climate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Action</w:t>
      </w:r>
      <w:r w:rsidRPr="00C26C98">
        <w:rPr>
          <w:rFonts w:ascii="Arial" w:hAnsi="Arial" w:cs="Arial"/>
          <w:b/>
          <w:bCs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Tracker.</w:t>
      </w:r>
      <w:r w:rsidRPr="00C26C98">
        <w:rPr>
          <w:rFonts w:ascii="Arial" w:hAnsi="Arial" w:cs="Arial"/>
          <w:b/>
          <w:bCs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Countries.</w:t>
      </w:r>
      <w:r w:rsidRPr="00C26C98">
        <w:rPr>
          <w:rFonts w:ascii="Arial" w:hAnsi="Arial" w:cs="Arial"/>
          <w:b/>
          <w:bCs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Select</w:t>
      </w:r>
      <w:r w:rsidRPr="00C26C98">
        <w:rPr>
          <w:rFonts w:ascii="Arial" w:hAnsi="Arial" w:cs="Arial"/>
          <w:b/>
          <w:bCs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one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country</w:t>
      </w:r>
      <w:r w:rsidRPr="00C26C98">
        <w:rPr>
          <w:rFonts w:ascii="Arial" w:hAnsi="Arial" w:cs="Arial"/>
          <w:b/>
          <w:bCs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or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region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to</w:t>
      </w:r>
      <w:r w:rsidRPr="00C26C98">
        <w:rPr>
          <w:rFonts w:ascii="Arial" w:hAnsi="Arial" w:cs="Arial"/>
          <w:b/>
          <w:bCs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enrich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the</w:t>
      </w:r>
      <w:r w:rsidRPr="00C26C98">
        <w:rPr>
          <w:rFonts w:ascii="Arial" w:hAnsi="Arial" w:cs="Arial"/>
          <w:b/>
          <w:bCs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discussion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and</w:t>
      </w:r>
      <w:r w:rsidRPr="00C26C98">
        <w:rPr>
          <w:rFonts w:ascii="Arial" w:hAnsi="Arial" w:cs="Arial"/>
          <w:b/>
          <w:bCs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w w:val="95"/>
          <w:sz w:val="24"/>
          <w:szCs w:val="24"/>
        </w:rPr>
        <w:t>be</w:t>
      </w:r>
      <w:r w:rsidRPr="00C26C98">
        <w:rPr>
          <w:rFonts w:ascii="Arial" w:hAnsi="Arial" w:cs="Arial"/>
          <w:b/>
          <w:bCs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prepared</w:t>
      </w:r>
      <w:r w:rsidRPr="00C26C98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to</w:t>
      </w:r>
      <w:r w:rsidRPr="00C26C98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share</w:t>
      </w:r>
      <w:r w:rsidRPr="00C26C98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impressions</w:t>
      </w:r>
      <w:r w:rsidRPr="00C26C98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on</w:t>
      </w:r>
      <w:r w:rsidRPr="00C26C98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international</w:t>
      </w:r>
      <w:r w:rsidRPr="00C26C98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bCs/>
          <w:sz w:val="24"/>
          <w:szCs w:val="24"/>
        </w:rPr>
        <w:t>efforts.</w:t>
      </w:r>
      <w:r w:rsidRPr="00C26C98">
        <w:rPr>
          <w:rFonts w:ascii="Arial" w:hAnsi="Arial" w:cs="Arial"/>
          <w:b/>
          <w:bCs/>
          <w:spacing w:val="-1"/>
          <w:w w:val="83"/>
          <w:sz w:val="24"/>
          <w:szCs w:val="24"/>
        </w:rPr>
        <w:t xml:space="preserve"> </w:t>
      </w:r>
      <w:hyperlink r:id="rId19">
        <w:r w:rsidRPr="00C26C98">
          <w:rPr>
            <w:rFonts w:ascii="Arial" w:hAnsi="Arial" w:cs="Arial"/>
            <w:b/>
            <w:bCs/>
            <w:color w:val="0462C1"/>
            <w:sz w:val="24"/>
            <w:szCs w:val="24"/>
            <w:u w:val="single" w:color="0462C1"/>
          </w:rPr>
          <w:t>http://climateactiontracker.org/countries.html</w:t>
        </w:r>
      </w:hyperlink>
    </w:p>
    <w:p w14:paraId="0831A364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7355D771" w14:textId="6A407784" w:rsidR="00762E91" w:rsidRPr="00C26C98" w:rsidRDefault="004C5F83">
      <w:pPr>
        <w:pStyle w:val="ListParagraph"/>
        <w:numPr>
          <w:ilvl w:val="0"/>
          <w:numId w:val="18"/>
        </w:numPr>
        <w:tabs>
          <w:tab w:val="left" w:pos="461"/>
        </w:tabs>
        <w:spacing w:before="59"/>
        <w:ind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Natural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Resources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Defense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Council.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Road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from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Paris: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China’s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Progress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Towards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its</w:t>
      </w:r>
      <w:r w:rsidR="00BE695D">
        <w:rPr>
          <w:rFonts w:ascii="Arial" w:eastAsia="Arial" w:hAnsi="Arial" w:cs="Arial"/>
          <w:i/>
          <w:w w:val="95"/>
          <w:sz w:val="24"/>
          <w:szCs w:val="24"/>
        </w:rPr>
        <w:t xml:space="preserve"> </w:t>
      </w:r>
    </w:p>
    <w:p w14:paraId="3F36F905" w14:textId="77777777" w:rsidR="00762E91" w:rsidRPr="00C26C98" w:rsidRDefault="004C5F83">
      <w:pPr>
        <w:spacing w:before="16"/>
        <w:ind w:left="460"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i/>
          <w:spacing w:val="-1"/>
          <w:w w:val="90"/>
          <w:sz w:val="24"/>
          <w:szCs w:val="24"/>
        </w:rPr>
        <w:t>Climate Pledge.</w:t>
      </w:r>
    </w:p>
    <w:p w14:paraId="3AFC0F1B" w14:textId="77777777" w:rsidR="00762E91" w:rsidRPr="00C26C98" w:rsidRDefault="00987CA3">
      <w:pPr>
        <w:pStyle w:val="BodyText"/>
        <w:spacing w:before="16"/>
        <w:ind w:right="259"/>
        <w:rPr>
          <w:rFonts w:cs="Arial"/>
          <w:sz w:val="24"/>
          <w:szCs w:val="24"/>
        </w:rPr>
      </w:pPr>
      <w:hyperlink r:id="rId20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https://www.nrdc.org/sites/default/files/paris-climate-conference-China-IB.pdf</w:t>
        </w:r>
      </w:hyperlink>
    </w:p>
    <w:p w14:paraId="72DC53ED" w14:textId="77777777" w:rsidR="00762E91" w:rsidRPr="00C26C98" w:rsidRDefault="004C5F83">
      <w:pPr>
        <w:pStyle w:val="BodyText"/>
        <w:spacing w:before="16"/>
        <w:ind w:left="100" w:right="259"/>
        <w:rPr>
          <w:rFonts w:cs="Arial"/>
          <w:sz w:val="24"/>
          <w:szCs w:val="24"/>
        </w:rPr>
      </w:pPr>
      <w:r w:rsidRPr="00C26C98">
        <w:rPr>
          <w:rFonts w:cs="Arial"/>
          <w:w w:val="142"/>
          <w:sz w:val="24"/>
          <w:szCs w:val="24"/>
        </w:rPr>
        <w:t>•</w:t>
      </w:r>
    </w:p>
    <w:p w14:paraId="098C9221" w14:textId="77777777" w:rsidR="00762E91" w:rsidRPr="00C26C98" w:rsidRDefault="004C5F83">
      <w:pPr>
        <w:spacing w:before="16"/>
        <w:ind w:left="460"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European</w:t>
      </w:r>
      <w:r w:rsidRPr="00C26C98">
        <w:rPr>
          <w:rFonts w:ascii="Arial" w:hAnsi="Arial" w:cs="Arial"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Union.</w:t>
      </w:r>
      <w:r w:rsidRPr="00C26C98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(2016).</w:t>
      </w:r>
      <w:r w:rsidRPr="00C26C98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The</w:t>
      </w:r>
      <w:r w:rsidRPr="00C26C98">
        <w:rPr>
          <w:rFonts w:ascii="Arial" w:hAnsi="Arial" w:cs="Arial"/>
          <w:i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EU</w:t>
      </w:r>
      <w:r w:rsidRPr="00C26C98">
        <w:rPr>
          <w:rFonts w:ascii="Arial" w:hAnsi="Arial" w:cs="Arial"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Emissions</w:t>
      </w:r>
      <w:r w:rsidRPr="00C26C98">
        <w:rPr>
          <w:rFonts w:ascii="Arial" w:hAnsi="Arial" w:cs="Arial"/>
          <w:i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Trading</w:t>
      </w:r>
      <w:r w:rsidRPr="00C26C98">
        <w:rPr>
          <w:rFonts w:ascii="Arial" w:hAnsi="Arial" w:cs="Arial"/>
          <w:i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System</w:t>
      </w:r>
      <w:r w:rsidRPr="00C26C98">
        <w:rPr>
          <w:rFonts w:ascii="Arial" w:hAnsi="Arial" w:cs="Arial"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(EU</w:t>
      </w:r>
      <w:r w:rsidRPr="00C26C98">
        <w:rPr>
          <w:rFonts w:ascii="Arial" w:hAnsi="Arial" w:cs="Arial"/>
          <w:i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ETS).</w:t>
      </w:r>
    </w:p>
    <w:p w14:paraId="70CEA62C" w14:textId="77777777" w:rsidR="00762E91" w:rsidRPr="00C26C98" w:rsidRDefault="00987CA3">
      <w:pPr>
        <w:pStyle w:val="BodyText"/>
        <w:spacing w:before="16"/>
        <w:ind w:right="259"/>
        <w:rPr>
          <w:rFonts w:cs="Arial"/>
          <w:sz w:val="24"/>
          <w:szCs w:val="24"/>
        </w:rPr>
      </w:pPr>
      <w:hyperlink r:id="rId21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https://ec.europa.eu/clima/sites/clima/files/factsheet_ets_en.pdf</w:t>
        </w:r>
      </w:hyperlink>
    </w:p>
    <w:p w14:paraId="42C9C9F0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5254E204" w14:textId="77777777" w:rsidR="00762E91" w:rsidRPr="00C26C98" w:rsidRDefault="004C5F83">
      <w:pPr>
        <w:pStyle w:val="ListParagraph"/>
        <w:numPr>
          <w:ilvl w:val="0"/>
          <w:numId w:val="18"/>
        </w:numPr>
        <w:tabs>
          <w:tab w:val="left" w:pos="461"/>
        </w:tabs>
        <w:spacing w:before="59" w:line="254" w:lineRule="auto"/>
        <w:ind w:right="17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IPCC.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2014: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Summary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Policymakers.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In: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Change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2014: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Mitigation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Change.</w:t>
      </w:r>
      <w:r w:rsidRPr="00C26C98">
        <w:rPr>
          <w:rFonts w:ascii="Arial" w:hAnsi="Arial" w:cs="Arial"/>
          <w:i/>
          <w:w w:val="8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Contribution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Working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Group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III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to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Fifth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Assessment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Intergovernmental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Panel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on</w:t>
      </w:r>
      <w:r w:rsidRPr="00C26C98">
        <w:rPr>
          <w:rFonts w:ascii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Change</w:t>
      </w:r>
    </w:p>
    <w:p w14:paraId="1D6F8786" w14:textId="77777777" w:rsidR="00762E91" w:rsidRPr="00C26C98" w:rsidRDefault="00987CA3">
      <w:pPr>
        <w:pStyle w:val="BodyText"/>
        <w:spacing w:before="1"/>
        <w:ind w:right="177"/>
        <w:rPr>
          <w:rFonts w:cs="Arial"/>
          <w:sz w:val="24"/>
          <w:szCs w:val="24"/>
        </w:rPr>
      </w:pPr>
      <w:hyperlink r:id="rId22">
        <w:r w:rsidR="004C5F83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http://www.ipcc.ch/pdf/assessment-report/ar5/wg3/ipcc_wg3_ar5_summary-for-policymakers.pdf</w:t>
        </w:r>
      </w:hyperlink>
    </w:p>
    <w:p w14:paraId="5AAEF1E0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0482022F" w14:textId="77777777" w:rsidR="00762E91" w:rsidRPr="00C26C98" w:rsidRDefault="004C5F83">
      <w:pPr>
        <w:pStyle w:val="Heading2"/>
        <w:numPr>
          <w:ilvl w:val="0"/>
          <w:numId w:val="18"/>
        </w:numPr>
        <w:tabs>
          <w:tab w:val="left" w:pos="461"/>
        </w:tabs>
        <w:spacing w:line="254" w:lineRule="auto"/>
        <w:ind w:right="292"/>
        <w:rPr>
          <w:rFonts w:cs="Arial"/>
          <w:b w:val="0"/>
          <w:bCs w:val="0"/>
          <w:sz w:val="24"/>
          <w:szCs w:val="24"/>
        </w:rPr>
      </w:pPr>
      <w:r w:rsidRPr="008651C5">
        <w:rPr>
          <w:rFonts w:cs="Arial"/>
          <w:b w:val="0"/>
          <w:bCs w:val="0"/>
          <w:w w:val="71"/>
          <w:sz w:val="24"/>
          <w:szCs w:val="24"/>
        </w:rPr>
        <w:t>S</w:t>
      </w:r>
      <w:r w:rsidRPr="008651C5">
        <w:rPr>
          <w:rFonts w:cs="Arial"/>
          <w:b w:val="0"/>
          <w:bCs w:val="0"/>
          <w:w w:val="94"/>
          <w:sz w:val="24"/>
          <w:szCs w:val="24"/>
        </w:rPr>
        <w:t>te</w:t>
      </w:r>
      <w:r w:rsidRPr="008651C5">
        <w:rPr>
          <w:rFonts w:cs="Arial"/>
          <w:b w:val="0"/>
          <w:bCs w:val="0"/>
          <w:spacing w:val="-3"/>
          <w:w w:val="94"/>
          <w:sz w:val="24"/>
          <w:szCs w:val="24"/>
        </w:rPr>
        <w:t>r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n</w:t>
      </w:r>
      <w:r w:rsidRPr="008651C5">
        <w:rPr>
          <w:rFonts w:cs="Arial"/>
          <w:b w:val="0"/>
          <w:bCs w:val="0"/>
          <w:w w:val="93"/>
          <w:sz w:val="24"/>
          <w:szCs w:val="24"/>
        </w:rPr>
        <w:t>,</w:t>
      </w:r>
      <w:r w:rsidRPr="008651C5">
        <w:rPr>
          <w:rFonts w:cs="Arial"/>
          <w:b w:val="0"/>
          <w:bCs w:val="0"/>
          <w:spacing w:val="-1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N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spacing w:val="-2"/>
          <w:w w:val="75"/>
          <w:sz w:val="24"/>
          <w:szCs w:val="24"/>
        </w:rPr>
        <w:t>c</w:t>
      </w:r>
      <w:r w:rsidRPr="008651C5">
        <w:rPr>
          <w:rFonts w:cs="Arial"/>
          <w:b w:val="0"/>
          <w:bCs w:val="0"/>
          <w:w w:val="88"/>
          <w:sz w:val="24"/>
          <w:szCs w:val="24"/>
        </w:rPr>
        <w:t>o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l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a</w:t>
      </w:r>
      <w:r w:rsidRPr="008651C5">
        <w:rPr>
          <w:rFonts w:cs="Arial"/>
          <w:b w:val="0"/>
          <w:bCs w:val="0"/>
          <w:spacing w:val="-2"/>
          <w:w w:val="72"/>
          <w:sz w:val="24"/>
          <w:szCs w:val="24"/>
        </w:rPr>
        <w:t>s</w:t>
      </w:r>
      <w:r w:rsidRPr="008651C5">
        <w:rPr>
          <w:rFonts w:cs="Arial"/>
          <w:b w:val="0"/>
          <w:bCs w:val="0"/>
          <w:w w:val="96"/>
          <w:sz w:val="24"/>
          <w:szCs w:val="24"/>
        </w:rPr>
        <w:t>.</w:t>
      </w:r>
      <w:r w:rsidRPr="008651C5">
        <w:rPr>
          <w:rFonts w:cs="Arial"/>
          <w:b w:val="0"/>
          <w:bCs w:val="0"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3"/>
          <w:sz w:val="24"/>
          <w:szCs w:val="24"/>
        </w:rPr>
        <w:t>(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2</w:t>
      </w:r>
      <w:r w:rsidRPr="008651C5">
        <w:rPr>
          <w:rFonts w:cs="Arial"/>
          <w:b w:val="0"/>
          <w:bCs w:val="0"/>
          <w:spacing w:val="3"/>
          <w:w w:val="91"/>
          <w:sz w:val="24"/>
          <w:szCs w:val="24"/>
        </w:rPr>
        <w:t>0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06</w:t>
      </w:r>
      <w:r w:rsidRPr="008651C5">
        <w:rPr>
          <w:rFonts w:cs="Arial"/>
          <w:b w:val="0"/>
          <w:bCs w:val="0"/>
          <w:spacing w:val="-2"/>
          <w:w w:val="93"/>
          <w:sz w:val="24"/>
          <w:szCs w:val="24"/>
        </w:rPr>
        <w:t>)</w:t>
      </w:r>
      <w:r w:rsidRPr="008651C5">
        <w:rPr>
          <w:rFonts w:cs="Arial"/>
          <w:b w:val="0"/>
          <w:bCs w:val="0"/>
          <w:w w:val="96"/>
          <w:sz w:val="24"/>
          <w:szCs w:val="24"/>
        </w:rPr>
        <w:t>.</w:t>
      </w:r>
      <w:r w:rsidRPr="008651C5">
        <w:rPr>
          <w:rFonts w:cs="Arial"/>
          <w:b w:val="0"/>
          <w:bCs w:val="0"/>
          <w:spacing w:val="-1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spacing w:val="-2"/>
          <w:w w:val="70"/>
          <w:sz w:val="24"/>
          <w:szCs w:val="24"/>
        </w:rPr>
        <w:t>S</w:t>
      </w:r>
      <w:r w:rsidRPr="008651C5">
        <w:rPr>
          <w:rFonts w:cs="Arial"/>
          <w:b w:val="0"/>
          <w:bCs w:val="0"/>
          <w:i/>
          <w:w w:val="94"/>
          <w:sz w:val="24"/>
          <w:szCs w:val="24"/>
        </w:rPr>
        <w:t>t</w:t>
      </w:r>
      <w:r w:rsidRPr="008651C5">
        <w:rPr>
          <w:rFonts w:cs="Arial"/>
          <w:b w:val="0"/>
          <w:bCs w:val="0"/>
          <w:i/>
          <w:spacing w:val="1"/>
          <w:w w:val="94"/>
          <w:sz w:val="24"/>
          <w:szCs w:val="24"/>
        </w:rPr>
        <w:t>e</w:t>
      </w:r>
      <w:r w:rsidRPr="008651C5">
        <w:rPr>
          <w:rFonts w:cs="Arial"/>
          <w:b w:val="0"/>
          <w:bCs w:val="0"/>
          <w:i/>
          <w:spacing w:val="-1"/>
          <w:w w:val="90"/>
          <w:sz w:val="24"/>
          <w:szCs w:val="24"/>
        </w:rPr>
        <w:t>r</w:t>
      </w:r>
      <w:r w:rsidRPr="008651C5">
        <w:rPr>
          <w:rFonts w:cs="Arial"/>
          <w:b w:val="0"/>
          <w:bCs w:val="0"/>
          <w:i/>
          <w:w w:val="86"/>
          <w:sz w:val="24"/>
          <w:szCs w:val="24"/>
        </w:rPr>
        <w:t>n</w:t>
      </w:r>
      <w:r w:rsidRPr="008651C5">
        <w:rPr>
          <w:rFonts w:cs="Arial"/>
          <w:b w:val="0"/>
          <w:bCs w:val="0"/>
          <w:i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w w:val="82"/>
          <w:sz w:val="24"/>
          <w:szCs w:val="24"/>
        </w:rPr>
        <w:t>R</w:t>
      </w:r>
      <w:r w:rsidRPr="008651C5">
        <w:rPr>
          <w:rFonts w:cs="Arial"/>
          <w:b w:val="0"/>
          <w:bCs w:val="0"/>
          <w:i/>
          <w:spacing w:val="2"/>
          <w:w w:val="82"/>
          <w:sz w:val="24"/>
          <w:szCs w:val="24"/>
        </w:rPr>
        <w:t>e</w:t>
      </w:r>
      <w:r w:rsidRPr="008651C5">
        <w:rPr>
          <w:rFonts w:cs="Arial"/>
          <w:b w:val="0"/>
          <w:bCs w:val="0"/>
          <w:i/>
          <w:spacing w:val="1"/>
          <w:w w:val="84"/>
          <w:sz w:val="24"/>
          <w:szCs w:val="24"/>
        </w:rPr>
        <w:t>v</w:t>
      </w:r>
      <w:r w:rsidRPr="008651C5">
        <w:rPr>
          <w:rFonts w:cs="Arial"/>
          <w:b w:val="0"/>
          <w:bCs w:val="0"/>
          <w:i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i/>
          <w:spacing w:val="1"/>
          <w:w w:val="88"/>
          <w:sz w:val="24"/>
          <w:szCs w:val="24"/>
        </w:rPr>
        <w:t>e</w:t>
      </w:r>
      <w:r w:rsidRPr="008651C5">
        <w:rPr>
          <w:rFonts w:cs="Arial"/>
          <w:b w:val="0"/>
          <w:bCs w:val="0"/>
          <w:i/>
          <w:w w:val="96"/>
          <w:sz w:val="24"/>
          <w:szCs w:val="24"/>
        </w:rPr>
        <w:t>w</w:t>
      </w:r>
      <w:r w:rsidRPr="008651C5">
        <w:rPr>
          <w:rFonts w:cs="Arial"/>
          <w:b w:val="0"/>
          <w:bCs w:val="0"/>
          <w:i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spacing w:val="-2"/>
          <w:w w:val="86"/>
          <w:sz w:val="24"/>
          <w:szCs w:val="24"/>
        </w:rPr>
        <w:t>o</w:t>
      </w:r>
      <w:r w:rsidRPr="008651C5">
        <w:rPr>
          <w:rFonts w:cs="Arial"/>
          <w:b w:val="0"/>
          <w:bCs w:val="0"/>
          <w:i/>
          <w:w w:val="86"/>
          <w:sz w:val="24"/>
          <w:szCs w:val="24"/>
        </w:rPr>
        <w:t>n</w:t>
      </w:r>
      <w:r w:rsidRPr="008651C5">
        <w:rPr>
          <w:rFonts w:cs="Arial"/>
          <w:b w:val="0"/>
          <w:bCs w:val="0"/>
          <w:i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w w:val="92"/>
          <w:sz w:val="24"/>
          <w:szCs w:val="24"/>
        </w:rPr>
        <w:t>t</w:t>
      </w:r>
      <w:r w:rsidRPr="008651C5">
        <w:rPr>
          <w:rFonts w:cs="Arial"/>
          <w:b w:val="0"/>
          <w:bCs w:val="0"/>
          <w:i/>
          <w:spacing w:val="-1"/>
          <w:w w:val="92"/>
          <w:sz w:val="24"/>
          <w:szCs w:val="24"/>
        </w:rPr>
        <w:t>h</w:t>
      </w:r>
      <w:r w:rsidRPr="008651C5">
        <w:rPr>
          <w:rFonts w:cs="Arial"/>
          <w:b w:val="0"/>
          <w:bCs w:val="0"/>
          <w:i/>
          <w:w w:val="88"/>
          <w:sz w:val="24"/>
          <w:szCs w:val="24"/>
        </w:rPr>
        <w:t>e</w:t>
      </w:r>
      <w:r w:rsidRPr="008651C5">
        <w:rPr>
          <w:rFonts w:cs="Arial"/>
          <w:b w:val="0"/>
          <w:bCs w:val="0"/>
          <w:i/>
          <w:spacing w:val="-12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spacing w:val="-3"/>
          <w:w w:val="73"/>
          <w:sz w:val="24"/>
          <w:szCs w:val="24"/>
        </w:rPr>
        <w:t>E</w:t>
      </w:r>
      <w:r w:rsidRPr="008651C5">
        <w:rPr>
          <w:rFonts w:cs="Arial"/>
          <w:b w:val="0"/>
          <w:bCs w:val="0"/>
          <w:i/>
          <w:w w:val="80"/>
          <w:sz w:val="24"/>
          <w:szCs w:val="24"/>
        </w:rPr>
        <w:t>c</w:t>
      </w:r>
      <w:r w:rsidRPr="008651C5">
        <w:rPr>
          <w:rFonts w:cs="Arial"/>
          <w:b w:val="0"/>
          <w:bCs w:val="0"/>
          <w:i/>
          <w:spacing w:val="-1"/>
          <w:w w:val="80"/>
          <w:sz w:val="24"/>
          <w:szCs w:val="24"/>
        </w:rPr>
        <w:t>o</w:t>
      </w:r>
      <w:r w:rsidRPr="008651C5">
        <w:rPr>
          <w:rFonts w:cs="Arial"/>
          <w:b w:val="0"/>
          <w:bCs w:val="0"/>
          <w:i/>
          <w:spacing w:val="3"/>
          <w:w w:val="86"/>
          <w:sz w:val="24"/>
          <w:szCs w:val="24"/>
        </w:rPr>
        <w:t>n</w:t>
      </w:r>
      <w:r w:rsidRPr="008651C5">
        <w:rPr>
          <w:rFonts w:cs="Arial"/>
          <w:b w:val="0"/>
          <w:bCs w:val="0"/>
          <w:i/>
          <w:spacing w:val="-2"/>
          <w:w w:val="86"/>
          <w:sz w:val="24"/>
          <w:szCs w:val="24"/>
        </w:rPr>
        <w:t>o</w:t>
      </w:r>
      <w:r w:rsidRPr="008651C5">
        <w:rPr>
          <w:rFonts w:cs="Arial"/>
          <w:b w:val="0"/>
          <w:bCs w:val="0"/>
          <w:i/>
          <w:w w:val="90"/>
          <w:sz w:val="24"/>
          <w:szCs w:val="24"/>
        </w:rPr>
        <w:t>m</w:t>
      </w:r>
      <w:r w:rsidRPr="008651C5">
        <w:rPr>
          <w:rFonts w:cs="Arial"/>
          <w:b w:val="0"/>
          <w:bCs w:val="0"/>
          <w:i/>
          <w:spacing w:val="-2"/>
          <w:w w:val="90"/>
          <w:sz w:val="24"/>
          <w:szCs w:val="24"/>
        </w:rPr>
        <w:t>i</w:t>
      </w:r>
      <w:r w:rsidRPr="008651C5">
        <w:rPr>
          <w:rFonts w:cs="Arial"/>
          <w:b w:val="0"/>
          <w:bCs w:val="0"/>
          <w:i/>
          <w:w w:val="72"/>
          <w:sz w:val="24"/>
          <w:szCs w:val="24"/>
        </w:rPr>
        <w:t>cs</w:t>
      </w:r>
      <w:r w:rsidRPr="008651C5">
        <w:rPr>
          <w:rFonts w:cs="Arial"/>
          <w:b w:val="0"/>
          <w:bCs w:val="0"/>
          <w:i/>
          <w:spacing w:val="-1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spacing w:val="-2"/>
          <w:w w:val="86"/>
          <w:sz w:val="24"/>
          <w:szCs w:val="24"/>
        </w:rPr>
        <w:t>o</w:t>
      </w:r>
      <w:r w:rsidRPr="008651C5">
        <w:rPr>
          <w:rFonts w:cs="Arial"/>
          <w:b w:val="0"/>
          <w:bCs w:val="0"/>
          <w:i/>
          <w:w w:val="95"/>
          <w:sz w:val="24"/>
          <w:szCs w:val="24"/>
        </w:rPr>
        <w:t>f</w:t>
      </w:r>
      <w:r w:rsidRPr="008651C5">
        <w:rPr>
          <w:rFonts w:cs="Arial"/>
          <w:b w:val="0"/>
          <w:bCs w:val="0"/>
          <w:i/>
          <w:spacing w:val="-12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w w:val="76"/>
          <w:sz w:val="24"/>
          <w:szCs w:val="24"/>
        </w:rPr>
        <w:t>C</w:t>
      </w:r>
      <w:r w:rsidRPr="008651C5">
        <w:rPr>
          <w:rFonts w:cs="Arial"/>
          <w:b w:val="0"/>
          <w:bCs w:val="0"/>
          <w:i/>
          <w:spacing w:val="-1"/>
          <w:w w:val="76"/>
          <w:sz w:val="24"/>
          <w:szCs w:val="24"/>
        </w:rPr>
        <w:t>l</w:t>
      </w:r>
      <w:r w:rsidRPr="008651C5">
        <w:rPr>
          <w:rFonts w:cs="Arial"/>
          <w:b w:val="0"/>
          <w:bCs w:val="0"/>
          <w:i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i/>
          <w:w w:val="92"/>
          <w:sz w:val="24"/>
          <w:szCs w:val="24"/>
        </w:rPr>
        <w:t>m</w:t>
      </w:r>
      <w:r w:rsidRPr="008651C5">
        <w:rPr>
          <w:rFonts w:cs="Arial"/>
          <w:b w:val="0"/>
          <w:bCs w:val="0"/>
          <w:i/>
          <w:spacing w:val="-2"/>
          <w:w w:val="92"/>
          <w:sz w:val="24"/>
          <w:szCs w:val="24"/>
        </w:rPr>
        <w:t>a</w:t>
      </w:r>
      <w:r w:rsidRPr="008651C5">
        <w:rPr>
          <w:rFonts w:cs="Arial"/>
          <w:b w:val="0"/>
          <w:bCs w:val="0"/>
          <w:i/>
          <w:w w:val="94"/>
          <w:sz w:val="24"/>
          <w:szCs w:val="24"/>
        </w:rPr>
        <w:t>te</w:t>
      </w:r>
      <w:r w:rsidRPr="008651C5">
        <w:rPr>
          <w:rFonts w:cs="Arial"/>
          <w:b w:val="0"/>
          <w:bCs w:val="0"/>
          <w:i/>
          <w:spacing w:val="-12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i/>
          <w:w w:val="83"/>
          <w:sz w:val="24"/>
          <w:szCs w:val="24"/>
        </w:rPr>
        <w:t>Ch</w:t>
      </w:r>
      <w:r w:rsidRPr="008651C5">
        <w:rPr>
          <w:rFonts w:cs="Arial"/>
          <w:b w:val="0"/>
          <w:bCs w:val="0"/>
          <w:i/>
          <w:spacing w:val="-3"/>
          <w:w w:val="83"/>
          <w:sz w:val="24"/>
          <w:szCs w:val="24"/>
        </w:rPr>
        <w:t>a</w:t>
      </w:r>
      <w:r w:rsidRPr="008651C5">
        <w:rPr>
          <w:rFonts w:cs="Arial"/>
          <w:b w:val="0"/>
          <w:bCs w:val="0"/>
          <w:i/>
          <w:spacing w:val="-2"/>
          <w:w w:val="86"/>
          <w:sz w:val="24"/>
          <w:szCs w:val="24"/>
        </w:rPr>
        <w:t>ng</w:t>
      </w:r>
      <w:r w:rsidRPr="008651C5">
        <w:rPr>
          <w:rFonts w:cs="Arial"/>
          <w:b w:val="0"/>
          <w:bCs w:val="0"/>
          <w:i/>
          <w:spacing w:val="6"/>
          <w:w w:val="88"/>
          <w:sz w:val="24"/>
          <w:szCs w:val="24"/>
        </w:rPr>
        <w:t>e</w:t>
      </w:r>
      <w:r w:rsidRPr="008651C5">
        <w:rPr>
          <w:rFonts w:cs="Arial"/>
          <w:b w:val="0"/>
          <w:bCs w:val="0"/>
          <w:w w:val="96"/>
          <w:sz w:val="24"/>
          <w:szCs w:val="24"/>
        </w:rPr>
        <w:t>.</w:t>
      </w:r>
      <w:r w:rsidRPr="008651C5">
        <w:rPr>
          <w:rFonts w:cs="Arial"/>
          <w:b w:val="0"/>
          <w:bCs w:val="0"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pacing w:val="2"/>
          <w:w w:val="93"/>
          <w:sz w:val="24"/>
          <w:szCs w:val="24"/>
        </w:rPr>
        <w:t>(</w:t>
      </w:r>
      <w:r w:rsidRPr="008651C5">
        <w:rPr>
          <w:rFonts w:cs="Arial"/>
          <w:b w:val="0"/>
          <w:bCs w:val="0"/>
          <w:spacing w:val="-2"/>
          <w:w w:val="73"/>
          <w:sz w:val="24"/>
          <w:szCs w:val="24"/>
        </w:rPr>
        <w:t>C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a</w:t>
      </w:r>
      <w:r w:rsidRPr="008651C5">
        <w:rPr>
          <w:rFonts w:cs="Arial"/>
          <w:b w:val="0"/>
          <w:bCs w:val="0"/>
          <w:spacing w:val="-3"/>
          <w:w w:val="91"/>
          <w:sz w:val="24"/>
          <w:szCs w:val="24"/>
        </w:rPr>
        <w:t>m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b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r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d</w:t>
      </w:r>
      <w:r w:rsidRPr="008651C5">
        <w:rPr>
          <w:rFonts w:cs="Arial"/>
          <w:b w:val="0"/>
          <w:bCs w:val="0"/>
          <w:w w:val="77"/>
          <w:sz w:val="24"/>
          <w:szCs w:val="24"/>
        </w:rPr>
        <w:t>g</w:t>
      </w:r>
      <w:r w:rsidRPr="008651C5">
        <w:rPr>
          <w:rFonts w:cs="Arial"/>
          <w:b w:val="0"/>
          <w:bCs w:val="0"/>
          <w:w w:val="90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1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89"/>
          <w:sz w:val="24"/>
          <w:szCs w:val="24"/>
        </w:rPr>
        <w:t>U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n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w w:val="85"/>
          <w:sz w:val="24"/>
          <w:szCs w:val="24"/>
        </w:rPr>
        <w:t>v</w:t>
      </w:r>
      <w:r w:rsidRPr="008651C5">
        <w:rPr>
          <w:rFonts w:cs="Arial"/>
          <w:b w:val="0"/>
          <w:bCs w:val="0"/>
          <w:spacing w:val="-1"/>
          <w:w w:val="90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r</w:t>
      </w:r>
      <w:r w:rsidRPr="008651C5">
        <w:rPr>
          <w:rFonts w:cs="Arial"/>
          <w:b w:val="0"/>
          <w:bCs w:val="0"/>
          <w:spacing w:val="-2"/>
          <w:w w:val="72"/>
          <w:sz w:val="24"/>
          <w:szCs w:val="24"/>
        </w:rPr>
        <w:t>s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w w:val="92"/>
          <w:sz w:val="24"/>
          <w:szCs w:val="24"/>
        </w:rPr>
        <w:t xml:space="preserve">ty </w:t>
      </w:r>
      <w:r w:rsidRPr="008651C5">
        <w:rPr>
          <w:rFonts w:cs="Arial"/>
          <w:b w:val="0"/>
          <w:bCs w:val="0"/>
          <w:spacing w:val="2"/>
          <w:w w:val="80"/>
          <w:sz w:val="24"/>
          <w:szCs w:val="24"/>
        </w:rPr>
        <w:t>P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r</w:t>
      </w:r>
      <w:r w:rsidRPr="008651C5">
        <w:rPr>
          <w:rFonts w:cs="Arial"/>
          <w:b w:val="0"/>
          <w:bCs w:val="0"/>
          <w:spacing w:val="-1"/>
          <w:w w:val="90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2"/>
          <w:w w:val="72"/>
          <w:sz w:val="24"/>
          <w:szCs w:val="24"/>
        </w:rPr>
        <w:t>ss</w:t>
      </w:r>
      <w:r w:rsidRPr="008651C5">
        <w:rPr>
          <w:rFonts w:cs="Arial"/>
          <w:b w:val="0"/>
          <w:bCs w:val="0"/>
          <w:w w:val="83"/>
          <w:sz w:val="24"/>
          <w:szCs w:val="24"/>
        </w:rPr>
        <w:t>:</w:t>
      </w:r>
      <w:r w:rsidRPr="008651C5">
        <w:rPr>
          <w:rFonts w:cs="Arial"/>
          <w:b w:val="0"/>
          <w:bCs w:val="0"/>
          <w:spacing w:val="-12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pacing w:val="-2"/>
          <w:w w:val="73"/>
          <w:sz w:val="24"/>
          <w:szCs w:val="24"/>
        </w:rPr>
        <w:t>C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a</w:t>
      </w:r>
      <w:r w:rsidRPr="008651C5">
        <w:rPr>
          <w:rFonts w:cs="Arial"/>
          <w:b w:val="0"/>
          <w:bCs w:val="0"/>
          <w:spacing w:val="-3"/>
          <w:w w:val="91"/>
          <w:sz w:val="24"/>
          <w:szCs w:val="24"/>
        </w:rPr>
        <w:t>m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b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r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d</w:t>
      </w:r>
      <w:r w:rsidRPr="008651C5">
        <w:rPr>
          <w:rFonts w:cs="Arial"/>
          <w:b w:val="0"/>
          <w:bCs w:val="0"/>
          <w:w w:val="77"/>
          <w:sz w:val="24"/>
          <w:szCs w:val="24"/>
        </w:rPr>
        <w:t>g</w:t>
      </w:r>
      <w:r w:rsidRPr="008651C5">
        <w:rPr>
          <w:rFonts w:cs="Arial"/>
          <w:b w:val="0"/>
          <w:bCs w:val="0"/>
          <w:spacing w:val="-1"/>
          <w:w w:val="90"/>
          <w:sz w:val="24"/>
          <w:szCs w:val="24"/>
        </w:rPr>
        <w:t>e</w:t>
      </w:r>
      <w:r w:rsidRPr="008651C5">
        <w:rPr>
          <w:rFonts w:cs="Arial"/>
          <w:b w:val="0"/>
          <w:bCs w:val="0"/>
          <w:w w:val="93"/>
          <w:sz w:val="24"/>
          <w:szCs w:val="24"/>
        </w:rPr>
        <w:t>,</w:t>
      </w:r>
      <w:r w:rsidRPr="008651C5">
        <w:rPr>
          <w:rFonts w:cs="Arial"/>
          <w:b w:val="0"/>
          <w:bCs w:val="0"/>
          <w:spacing w:val="-1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89"/>
          <w:sz w:val="24"/>
          <w:szCs w:val="24"/>
        </w:rPr>
        <w:t>U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n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w w:val="92"/>
          <w:sz w:val="24"/>
          <w:szCs w:val="24"/>
        </w:rPr>
        <w:t>ted</w:t>
      </w:r>
      <w:r w:rsidRPr="008651C5">
        <w:rPr>
          <w:rFonts w:cs="Arial"/>
          <w:b w:val="0"/>
          <w:bCs w:val="0"/>
          <w:spacing w:val="-1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pacing w:val="-1"/>
          <w:w w:val="76"/>
          <w:sz w:val="24"/>
          <w:szCs w:val="24"/>
        </w:rPr>
        <w:t>K</w:t>
      </w:r>
      <w:r w:rsidRPr="008651C5">
        <w:rPr>
          <w:rFonts w:cs="Arial"/>
          <w:b w:val="0"/>
          <w:bCs w:val="0"/>
          <w:spacing w:val="-2"/>
          <w:w w:val="88"/>
          <w:sz w:val="24"/>
          <w:szCs w:val="24"/>
        </w:rPr>
        <w:t>i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n</w:t>
      </w:r>
      <w:r w:rsidRPr="008651C5">
        <w:rPr>
          <w:rFonts w:cs="Arial"/>
          <w:b w:val="0"/>
          <w:bCs w:val="0"/>
          <w:w w:val="77"/>
          <w:sz w:val="24"/>
          <w:szCs w:val="24"/>
        </w:rPr>
        <w:t>g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d</w:t>
      </w:r>
      <w:r w:rsidRPr="008651C5">
        <w:rPr>
          <w:rFonts w:cs="Arial"/>
          <w:b w:val="0"/>
          <w:bCs w:val="0"/>
          <w:w w:val="88"/>
          <w:sz w:val="24"/>
          <w:szCs w:val="24"/>
        </w:rPr>
        <w:t>o</w:t>
      </w:r>
      <w:r w:rsidRPr="008651C5">
        <w:rPr>
          <w:rFonts w:cs="Arial"/>
          <w:b w:val="0"/>
          <w:bCs w:val="0"/>
          <w:spacing w:val="-3"/>
          <w:w w:val="91"/>
          <w:sz w:val="24"/>
          <w:szCs w:val="24"/>
        </w:rPr>
        <w:t>m</w:t>
      </w:r>
      <w:r w:rsidRPr="008651C5">
        <w:rPr>
          <w:rFonts w:cs="Arial"/>
          <w:b w:val="0"/>
          <w:bCs w:val="0"/>
          <w:spacing w:val="-2"/>
          <w:w w:val="93"/>
          <w:sz w:val="24"/>
          <w:szCs w:val="24"/>
        </w:rPr>
        <w:t>)</w:t>
      </w:r>
      <w:r w:rsidRPr="008651C5">
        <w:rPr>
          <w:rFonts w:cs="Arial"/>
          <w:b w:val="0"/>
          <w:bCs w:val="0"/>
          <w:w w:val="96"/>
          <w:sz w:val="24"/>
          <w:szCs w:val="24"/>
        </w:rPr>
        <w:t>.</w:t>
      </w:r>
      <w:r w:rsidRPr="008651C5">
        <w:rPr>
          <w:rFonts w:cs="Arial"/>
          <w:b w:val="0"/>
          <w:bCs w:val="0"/>
          <w:spacing w:val="-1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pacing w:val="-3"/>
          <w:w w:val="73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1"/>
          <w:w w:val="86"/>
          <w:sz w:val="24"/>
          <w:szCs w:val="24"/>
        </w:rPr>
        <w:t>x</w:t>
      </w:r>
      <w:r w:rsidRPr="008651C5">
        <w:rPr>
          <w:rFonts w:cs="Arial"/>
          <w:b w:val="0"/>
          <w:bCs w:val="0"/>
          <w:spacing w:val="-2"/>
          <w:w w:val="86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2"/>
          <w:w w:val="75"/>
          <w:sz w:val="24"/>
          <w:szCs w:val="24"/>
        </w:rPr>
        <w:t>c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u</w:t>
      </w:r>
      <w:r w:rsidRPr="008651C5">
        <w:rPr>
          <w:rFonts w:cs="Arial"/>
          <w:b w:val="0"/>
          <w:bCs w:val="0"/>
          <w:w w:val="97"/>
          <w:sz w:val="24"/>
          <w:szCs w:val="24"/>
        </w:rPr>
        <w:t>t</w:t>
      </w:r>
      <w:r w:rsidRPr="008651C5">
        <w:rPr>
          <w:rFonts w:cs="Arial"/>
          <w:b w:val="0"/>
          <w:bCs w:val="0"/>
          <w:spacing w:val="-2"/>
          <w:w w:val="97"/>
          <w:sz w:val="24"/>
          <w:szCs w:val="24"/>
        </w:rPr>
        <w:t>i</w:t>
      </w:r>
      <w:r w:rsidRPr="008651C5">
        <w:rPr>
          <w:rFonts w:cs="Arial"/>
          <w:b w:val="0"/>
          <w:bCs w:val="0"/>
          <w:w w:val="85"/>
          <w:sz w:val="24"/>
          <w:szCs w:val="24"/>
        </w:rPr>
        <w:t>v</w:t>
      </w:r>
      <w:r w:rsidRPr="008651C5">
        <w:rPr>
          <w:rFonts w:cs="Arial"/>
          <w:b w:val="0"/>
          <w:bCs w:val="0"/>
          <w:w w:val="90"/>
          <w:sz w:val="24"/>
          <w:szCs w:val="24"/>
        </w:rPr>
        <w:t>e</w:t>
      </w:r>
      <w:r w:rsidRPr="008651C5">
        <w:rPr>
          <w:rFonts w:cs="Arial"/>
          <w:b w:val="0"/>
          <w:bCs w:val="0"/>
          <w:spacing w:val="-1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71"/>
          <w:sz w:val="24"/>
          <w:szCs w:val="24"/>
        </w:rPr>
        <w:t>S</w:t>
      </w:r>
      <w:r w:rsidRPr="008651C5">
        <w:rPr>
          <w:rFonts w:cs="Arial"/>
          <w:b w:val="0"/>
          <w:bCs w:val="0"/>
          <w:spacing w:val="1"/>
          <w:w w:val="88"/>
          <w:sz w:val="24"/>
          <w:szCs w:val="24"/>
        </w:rPr>
        <w:t>u</w:t>
      </w:r>
      <w:r w:rsidRPr="008651C5">
        <w:rPr>
          <w:rFonts w:cs="Arial"/>
          <w:b w:val="0"/>
          <w:bCs w:val="0"/>
          <w:spacing w:val="-3"/>
          <w:w w:val="91"/>
          <w:sz w:val="24"/>
          <w:szCs w:val="24"/>
        </w:rPr>
        <w:t>mm</w:t>
      </w:r>
      <w:r w:rsidRPr="008651C5">
        <w:rPr>
          <w:rFonts w:cs="Arial"/>
          <w:b w:val="0"/>
          <w:bCs w:val="0"/>
          <w:spacing w:val="1"/>
          <w:w w:val="89"/>
          <w:sz w:val="24"/>
          <w:szCs w:val="24"/>
        </w:rPr>
        <w:t>a</w:t>
      </w:r>
      <w:r w:rsidRPr="008651C5">
        <w:rPr>
          <w:rFonts w:cs="Arial"/>
          <w:b w:val="0"/>
          <w:bCs w:val="0"/>
          <w:spacing w:val="-2"/>
          <w:w w:val="91"/>
          <w:sz w:val="24"/>
          <w:szCs w:val="24"/>
        </w:rPr>
        <w:t>r</w:t>
      </w:r>
      <w:r w:rsidRPr="008651C5">
        <w:rPr>
          <w:rFonts w:cs="Arial"/>
          <w:b w:val="0"/>
          <w:bCs w:val="0"/>
          <w:w w:val="85"/>
          <w:sz w:val="24"/>
          <w:szCs w:val="24"/>
        </w:rPr>
        <w:t>y</w:t>
      </w:r>
      <w:r w:rsidRPr="00C26C98">
        <w:rPr>
          <w:rFonts w:cs="Arial"/>
          <w:w w:val="85"/>
          <w:sz w:val="24"/>
          <w:szCs w:val="24"/>
        </w:rPr>
        <w:t xml:space="preserve"> 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h</w:t>
      </w:r>
      <w:r w:rsidRPr="00C26C98">
        <w:rPr>
          <w:rFonts w:cs="Arial"/>
          <w:color w:val="0462C1"/>
          <w:w w:val="96"/>
          <w:sz w:val="24"/>
          <w:szCs w:val="24"/>
          <w:u w:val="single" w:color="0462C1"/>
        </w:rPr>
        <w:t>tt</w:t>
      </w:r>
      <w:r w:rsidRPr="00C26C98">
        <w:rPr>
          <w:rFonts w:cs="Arial"/>
          <w:color w:val="0462C1"/>
          <w:spacing w:val="1"/>
          <w:w w:val="96"/>
          <w:sz w:val="24"/>
          <w:szCs w:val="24"/>
          <w:u w:val="single" w:color="0462C1"/>
        </w:rPr>
        <w:t>p</w:t>
      </w:r>
      <w:r w:rsidRPr="00C26C98">
        <w:rPr>
          <w:rFonts w:cs="Arial"/>
          <w:color w:val="0462C1"/>
          <w:spacing w:val="-2"/>
          <w:w w:val="72"/>
          <w:sz w:val="24"/>
          <w:szCs w:val="24"/>
          <w:u w:val="single" w:color="0462C1"/>
        </w:rPr>
        <w:t>s</w:t>
      </w:r>
      <w:r w:rsidRPr="00C26C98">
        <w:rPr>
          <w:rFonts w:cs="Arial"/>
          <w:color w:val="0462C1"/>
          <w:spacing w:val="1"/>
          <w:w w:val="83"/>
          <w:sz w:val="24"/>
          <w:szCs w:val="24"/>
          <w:u w:val="single" w:color="0462C1"/>
        </w:rPr>
        <w:t>:</w:t>
      </w:r>
      <w:r w:rsidRPr="00C26C98">
        <w:rPr>
          <w:rFonts w:cs="Arial"/>
          <w:color w:val="0462C1"/>
          <w:spacing w:val="-4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w</w:t>
      </w:r>
      <w:r w:rsidRPr="00C26C98"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b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r</w:t>
      </w:r>
      <w:r w:rsidRPr="00C26C98">
        <w:rPr>
          <w:rFonts w:cs="Arial"/>
          <w:color w:val="0462C1"/>
          <w:spacing w:val="-2"/>
          <w:w w:val="75"/>
          <w:sz w:val="24"/>
          <w:szCs w:val="24"/>
          <w:u w:val="single" w:color="0462C1"/>
        </w:rPr>
        <w:t>c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h</w:t>
      </w:r>
      <w:r w:rsidRPr="00C26C98">
        <w:rPr>
          <w:rFonts w:cs="Arial"/>
          <w:color w:val="0462C1"/>
          <w:spacing w:val="-2"/>
          <w:w w:val="88"/>
          <w:sz w:val="24"/>
          <w:szCs w:val="24"/>
          <w:u w:val="single" w:color="0462C1"/>
        </w:rPr>
        <w:t>i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v</w:t>
      </w:r>
      <w:r w:rsidRPr="00C26C98"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spacing w:val="-4"/>
          <w:w w:val="88"/>
          <w:sz w:val="24"/>
          <w:szCs w:val="24"/>
          <w:u w:val="single" w:color="0462C1"/>
        </w:rPr>
        <w:t>n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w w:val="97"/>
          <w:sz w:val="24"/>
          <w:szCs w:val="24"/>
          <w:u w:val="single" w:color="0462C1"/>
        </w:rPr>
        <w:t>t</w:t>
      </w:r>
      <w:r w:rsidRPr="00C26C98">
        <w:rPr>
          <w:rFonts w:cs="Arial"/>
          <w:color w:val="0462C1"/>
          <w:spacing w:val="-2"/>
          <w:w w:val="97"/>
          <w:sz w:val="24"/>
          <w:szCs w:val="24"/>
          <w:u w:val="single" w:color="0462C1"/>
        </w:rPr>
        <w:t>i</w:t>
      </w:r>
      <w:r w:rsidRPr="00C26C98">
        <w:rPr>
          <w:rFonts w:cs="Arial"/>
          <w:color w:val="0462C1"/>
          <w:w w:val="88"/>
          <w:sz w:val="24"/>
          <w:szCs w:val="24"/>
          <w:u w:val="single" w:color="0462C1"/>
        </w:rPr>
        <w:t>o</w:t>
      </w:r>
      <w:r w:rsidRPr="00C26C98">
        <w:rPr>
          <w:rFonts w:cs="Arial"/>
          <w:color w:val="0462C1"/>
          <w:spacing w:val="-4"/>
          <w:w w:val="88"/>
          <w:sz w:val="24"/>
          <w:szCs w:val="24"/>
          <w:u w:val="single" w:color="0462C1"/>
        </w:rPr>
        <w:t>n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spacing w:val="-2"/>
          <w:w w:val="88"/>
          <w:sz w:val="24"/>
          <w:szCs w:val="24"/>
          <w:u w:val="single" w:color="0462C1"/>
        </w:rPr>
        <w:t>l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r</w:t>
      </w:r>
      <w:r w:rsidRPr="00C26C98">
        <w:rPr>
          <w:rFonts w:cs="Arial"/>
          <w:color w:val="0462C1"/>
          <w:spacing w:val="-2"/>
          <w:w w:val="75"/>
          <w:sz w:val="24"/>
          <w:szCs w:val="24"/>
          <w:u w:val="single" w:color="0462C1"/>
        </w:rPr>
        <w:t>c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h</w:t>
      </w:r>
      <w:r w:rsidRPr="00C26C98">
        <w:rPr>
          <w:rFonts w:cs="Arial"/>
          <w:color w:val="0462C1"/>
          <w:spacing w:val="-2"/>
          <w:w w:val="88"/>
          <w:sz w:val="24"/>
          <w:szCs w:val="24"/>
          <w:u w:val="single" w:color="0462C1"/>
        </w:rPr>
        <w:t>i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v</w:t>
      </w:r>
      <w:r w:rsidRPr="00C26C98"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-2"/>
          <w:w w:val="72"/>
          <w:sz w:val="24"/>
          <w:szCs w:val="24"/>
          <w:u w:val="single" w:color="0462C1"/>
        </w:rPr>
        <w:t>s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w w:val="77"/>
          <w:sz w:val="24"/>
          <w:szCs w:val="24"/>
          <w:u w:val="single" w:color="0462C1"/>
        </w:rPr>
        <w:t>g</w:t>
      </w:r>
      <w:r w:rsidRPr="00C26C98">
        <w:rPr>
          <w:rFonts w:cs="Arial"/>
          <w:color w:val="0462C1"/>
          <w:w w:val="88"/>
          <w:sz w:val="24"/>
          <w:szCs w:val="24"/>
          <w:u w:val="single" w:color="0462C1"/>
        </w:rPr>
        <w:t>o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v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u</w:t>
      </w:r>
      <w:r w:rsidRPr="00C26C98">
        <w:rPr>
          <w:rFonts w:cs="Arial"/>
          <w:color w:val="0462C1"/>
          <w:spacing w:val="-6"/>
          <w:w w:val="86"/>
          <w:sz w:val="24"/>
          <w:szCs w:val="24"/>
          <w:u w:val="single" w:color="0462C1"/>
        </w:rPr>
        <w:t>k</w:t>
      </w:r>
      <w:r w:rsidRPr="00C26C98">
        <w:rPr>
          <w:rFonts w:cs="Arial"/>
          <w:color w:val="0462C1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201301</w:t>
      </w:r>
      <w:r w:rsidRPr="00C26C98">
        <w:rPr>
          <w:rFonts w:cs="Arial"/>
          <w:color w:val="0462C1"/>
          <w:spacing w:val="3"/>
          <w:w w:val="91"/>
          <w:sz w:val="24"/>
          <w:szCs w:val="24"/>
          <w:u w:val="single" w:color="0462C1"/>
        </w:rPr>
        <w:t>2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31619</w:t>
      </w:r>
      <w:r w:rsidRPr="00C26C98">
        <w:rPr>
          <w:rFonts w:cs="Arial"/>
          <w:color w:val="0462C1"/>
          <w:spacing w:val="3"/>
          <w:w w:val="91"/>
          <w:sz w:val="24"/>
          <w:szCs w:val="24"/>
          <w:u w:val="single" w:color="0462C1"/>
        </w:rPr>
        <w:t>5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6</w:t>
      </w:r>
      <w:r w:rsidRPr="00C26C98">
        <w:rPr>
          <w:rFonts w:cs="Arial"/>
          <w:color w:val="0462C1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h</w:t>
      </w:r>
      <w:r w:rsidRPr="00C26C98">
        <w:rPr>
          <w:rFonts w:cs="Arial"/>
          <w:color w:val="0462C1"/>
          <w:w w:val="96"/>
          <w:sz w:val="24"/>
          <w:szCs w:val="24"/>
          <w:u w:val="single" w:color="0462C1"/>
        </w:rPr>
        <w:t>tt</w:t>
      </w:r>
      <w:r w:rsidRPr="00C26C98">
        <w:rPr>
          <w:rFonts w:cs="Arial"/>
          <w:color w:val="0462C1"/>
          <w:spacing w:val="1"/>
          <w:w w:val="96"/>
          <w:sz w:val="24"/>
          <w:szCs w:val="24"/>
          <w:u w:val="single" w:color="0462C1"/>
        </w:rPr>
        <w:t>p</w:t>
      </w:r>
      <w:r w:rsidRPr="00C26C98">
        <w:rPr>
          <w:rFonts w:cs="Arial"/>
          <w:color w:val="0462C1"/>
          <w:spacing w:val="1"/>
          <w:w w:val="83"/>
          <w:sz w:val="24"/>
          <w:szCs w:val="24"/>
          <w:u w:val="single" w:color="0462C1"/>
        </w:rPr>
        <w:t>:</w:t>
      </w:r>
      <w:r w:rsidRPr="00C26C98">
        <w:rPr>
          <w:rFonts w:cs="Arial"/>
          <w:color w:val="0462C1"/>
          <w:spacing w:val="-4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www.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h</w:t>
      </w:r>
      <w:r w:rsidRPr="00C26C98">
        <w:rPr>
          <w:rFonts w:cs="Arial"/>
          <w:color w:val="0462C1"/>
          <w:spacing w:val="7"/>
          <w:w w:val="91"/>
          <w:sz w:val="24"/>
          <w:szCs w:val="24"/>
          <w:u w:val="single" w:color="0462C1"/>
        </w:rPr>
        <w:t>m</w:t>
      </w:r>
      <w:r w:rsidRPr="00C26C98">
        <w:rPr>
          <w:rFonts w:cs="Arial"/>
          <w:color w:val="0462C1"/>
          <w:w w:val="92"/>
          <w:sz w:val="24"/>
          <w:szCs w:val="24"/>
          <w:u w:val="single" w:color="0462C1"/>
        </w:rPr>
        <w:t>-</w:t>
      </w:r>
      <w:r w:rsidRPr="00C26C98">
        <w:rPr>
          <w:rFonts w:cs="Arial"/>
          <w:color w:val="0462C1"/>
          <w:w w:val="92"/>
          <w:sz w:val="24"/>
          <w:szCs w:val="24"/>
        </w:rPr>
        <w:t xml:space="preserve"> </w:t>
      </w:r>
      <w:r w:rsidRPr="00C26C98">
        <w:rPr>
          <w:rFonts w:cs="Arial"/>
          <w:color w:val="0462C1"/>
          <w:w w:val="97"/>
          <w:sz w:val="24"/>
          <w:szCs w:val="24"/>
          <w:u w:val="single" w:color="0462C1"/>
        </w:rPr>
        <w:t>t</w:t>
      </w:r>
      <w:r w:rsidRPr="00C26C98">
        <w:rPr>
          <w:rFonts w:cs="Arial"/>
          <w:color w:val="0462C1"/>
          <w:spacing w:val="-2"/>
          <w:w w:val="97"/>
          <w:sz w:val="24"/>
          <w:szCs w:val="24"/>
          <w:u w:val="single" w:color="0462C1"/>
        </w:rPr>
        <w:t>r</w:t>
      </w:r>
      <w:r w:rsidRPr="00C26C98"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spacing w:val="-2"/>
          <w:w w:val="72"/>
          <w:sz w:val="24"/>
          <w:szCs w:val="24"/>
          <w:u w:val="single" w:color="0462C1"/>
        </w:rPr>
        <w:t>s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u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r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y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w w:val="77"/>
          <w:sz w:val="24"/>
          <w:szCs w:val="24"/>
          <w:u w:val="single" w:color="0462C1"/>
        </w:rPr>
        <w:t>g</w:t>
      </w:r>
      <w:r w:rsidRPr="00C26C98">
        <w:rPr>
          <w:rFonts w:cs="Arial"/>
          <w:color w:val="0462C1"/>
          <w:w w:val="88"/>
          <w:sz w:val="24"/>
          <w:szCs w:val="24"/>
          <w:u w:val="single" w:color="0462C1"/>
        </w:rPr>
        <w:t>o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v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u</w:t>
      </w:r>
      <w:r w:rsidRPr="00C26C98">
        <w:rPr>
          <w:rFonts w:cs="Arial"/>
          <w:color w:val="0462C1"/>
          <w:w w:val="109"/>
          <w:sz w:val="24"/>
          <w:szCs w:val="24"/>
          <w:u w:val="single" w:color="0462C1"/>
        </w:rPr>
        <w:t>k</w:t>
      </w:r>
      <w:r w:rsidRPr="00C26C98">
        <w:rPr>
          <w:rFonts w:cs="Arial"/>
          <w:color w:val="0462C1"/>
          <w:spacing w:val="-5"/>
          <w:w w:val="109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d</w:t>
      </w:r>
      <w:r w:rsidRPr="00C26C98">
        <w:rPr>
          <w:rFonts w:cs="Arial"/>
          <w:color w:val="0462C1"/>
          <w:w w:val="155"/>
          <w:sz w:val="24"/>
          <w:szCs w:val="24"/>
          <w:u w:val="single" w:color="0462C1"/>
        </w:rPr>
        <w:t>/</w:t>
      </w:r>
      <w:r w:rsidRPr="00C26C98">
        <w:rPr>
          <w:rFonts w:cs="Arial"/>
          <w:color w:val="0462C1"/>
          <w:spacing w:val="-3"/>
          <w:w w:val="73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-1"/>
          <w:w w:val="86"/>
          <w:sz w:val="24"/>
          <w:szCs w:val="24"/>
          <w:u w:val="single" w:color="0462C1"/>
        </w:rPr>
        <w:t>x</w:t>
      </w:r>
      <w:r w:rsidRPr="00C26C98">
        <w:rPr>
          <w:rFonts w:cs="Arial"/>
          <w:color w:val="0462C1"/>
          <w:spacing w:val="-2"/>
          <w:w w:val="86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-2"/>
          <w:w w:val="75"/>
          <w:sz w:val="24"/>
          <w:szCs w:val="24"/>
          <w:u w:val="single" w:color="0462C1"/>
        </w:rPr>
        <w:t>c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u</w:t>
      </w:r>
      <w:r w:rsidRPr="00C26C98">
        <w:rPr>
          <w:rFonts w:cs="Arial"/>
          <w:color w:val="0462C1"/>
          <w:w w:val="97"/>
          <w:sz w:val="24"/>
          <w:szCs w:val="24"/>
          <w:u w:val="single" w:color="0462C1"/>
        </w:rPr>
        <w:t>t</w:t>
      </w:r>
      <w:r w:rsidRPr="00C26C98">
        <w:rPr>
          <w:rFonts w:cs="Arial"/>
          <w:color w:val="0462C1"/>
          <w:spacing w:val="-2"/>
          <w:w w:val="97"/>
          <w:sz w:val="24"/>
          <w:szCs w:val="24"/>
          <w:u w:val="single" w:color="0462C1"/>
        </w:rPr>
        <w:t>i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v</w:t>
      </w:r>
      <w:r w:rsidRPr="00C26C98"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  <w:t>e</w:t>
      </w:r>
      <w:r w:rsidRPr="00C26C98">
        <w:rPr>
          <w:rFonts w:cs="Arial"/>
          <w:color w:val="0462C1"/>
          <w:spacing w:val="-5"/>
          <w:w w:val="89"/>
          <w:sz w:val="24"/>
          <w:szCs w:val="24"/>
          <w:u w:val="single" w:color="0462C1"/>
        </w:rPr>
        <w:t>_</w:t>
      </w:r>
      <w:r w:rsidRPr="00C26C98">
        <w:rPr>
          <w:rFonts w:cs="Arial"/>
          <w:color w:val="0462C1"/>
          <w:w w:val="71"/>
          <w:sz w:val="24"/>
          <w:szCs w:val="24"/>
          <w:u w:val="single" w:color="0462C1"/>
        </w:rPr>
        <w:t>S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u</w:t>
      </w:r>
      <w:r w:rsidRPr="00C26C98">
        <w:rPr>
          <w:rFonts w:cs="Arial"/>
          <w:color w:val="0462C1"/>
          <w:spacing w:val="-3"/>
          <w:w w:val="91"/>
          <w:sz w:val="24"/>
          <w:szCs w:val="24"/>
          <w:u w:val="single" w:color="0462C1"/>
        </w:rPr>
        <w:t>mm</w:t>
      </w:r>
      <w:r w:rsidRPr="00C26C98">
        <w:rPr>
          <w:rFonts w:cs="Arial"/>
          <w:color w:val="0462C1"/>
          <w:spacing w:val="1"/>
          <w:w w:val="89"/>
          <w:sz w:val="24"/>
          <w:szCs w:val="24"/>
          <w:u w:val="single" w:color="0462C1"/>
        </w:rPr>
        <w:t>a</w:t>
      </w:r>
      <w:r w:rsidRPr="00C26C98">
        <w:rPr>
          <w:rFonts w:cs="Arial"/>
          <w:color w:val="0462C1"/>
          <w:spacing w:val="-2"/>
          <w:w w:val="91"/>
          <w:sz w:val="24"/>
          <w:szCs w:val="24"/>
          <w:u w:val="single" w:color="0462C1"/>
        </w:rPr>
        <w:t>r</w:t>
      </w:r>
      <w:r w:rsidRPr="00C26C98">
        <w:rPr>
          <w:rFonts w:cs="Arial"/>
          <w:color w:val="0462C1"/>
          <w:w w:val="85"/>
          <w:sz w:val="24"/>
          <w:szCs w:val="24"/>
          <w:u w:val="single" w:color="0462C1"/>
        </w:rPr>
        <w:t>y</w:t>
      </w:r>
      <w:r w:rsidRPr="00C26C98">
        <w:rPr>
          <w:rFonts w:cs="Arial"/>
          <w:color w:val="0462C1"/>
          <w:spacing w:val="-2"/>
          <w:w w:val="96"/>
          <w:sz w:val="24"/>
          <w:szCs w:val="24"/>
          <w:u w:val="single" w:color="0462C1"/>
        </w:rPr>
        <w:t>.</w:t>
      </w:r>
      <w:r w:rsidRPr="00C26C98">
        <w:rPr>
          <w:rFonts w:cs="Arial"/>
          <w:color w:val="0462C1"/>
          <w:spacing w:val="1"/>
          <w:w w:val="88"/>
          <w:sz w:val="24"/>
          <w:szCs w:val="24"/>
          <w:u w:val="single" w:color="0462C1"/>
        </w:rPr>
        <w:t>p</w:t>
      </w:r>
      <w:r w:rsidRPr="00C26C98">
        <w:rPr>
          <w:rFonts w:cs="Arial"/>
          <w:color w:val="0462C1"/>
          <w:spacing w:val="-4"/>
          <w:w w:val="88"/>
          <w:sz w:val="24"/>
          <w:szCs w:val="24"/>
          <w:u w:val="single" w:color="0462C1"/>
        </w:rPr>
        <w:t>d</w:t>
      </w:r>
      <w:r w:rsidRPr="00C26C98">
        <w:rPr>
          <w:rFonts w:cs="Arial"/>
          <w:color w:val="0462C1"/>
          <w:w w:val="95"/>
          <w:sz w:val="24"/>
          <w:szCs w:val="24"/>
          <w:u w:val="single" w:color="0462C1"/>
        </w:rPr>
        <w:t>f</w:t>
      </w:r>
    </w:p>
    <w:p w14:paraId="0A9A7675" w14:textId="77777777" w:rsidR="00762E91" w:rsidRPr="00C26C98" w:rsidRDefault="00762E91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2AC0C08C" w14:textId="77777777" w:rsidR="00786F5B" w:rsidRPr="00C26C98" w:rsidRDefault="004C5F83" w:rsidP="00786F5B">
      <w:pPr>
        <w:pStyle w:val="ListParagraph"/>
        <w:numPr>
          <w:ilvl w:val="0"/>
          <w:numId w:val="17"/>
        </w:numPr>
        <w:tabs>
          <w:tab w:val="left" w:pos="461"/>
        </w:tabs>
        <w:spacing w:before="75" w:line="254" w:lineRule="auto"/>
        <w:ind w:right="292"/>
        <w:rPr>
          <w:rFonts w:ascii="Arial" w:eastAsia="Arial" w:hAnsi="Arial" w:cs="Arial"/>
          <w:bCs/>
          <w:sz w:val="24"/>
          <w:szCs w:val="24"/>
        </w:rPr>
      </w:pPr>
      <w:r w:rsidRPr="00C26C98">
        <w:rPr>
          <w:rFonts w:ascii="Arial" w:hAnsi="Arial" w:cs="Arial"/>
          <w:bCs/>
          <w:w w:val="90"/>
          <w:sz w:val="24"/>
          <w:szCs w:val="24"/>
        </w:rPr>
        <w:t>Nordhaus,</w:t>
      </w:r>
      <w:r w:rsidRPr="00C26C98">
        <w:rPr>
          <w:rFonts w:ascii="Arial" w:hAnsi="Arial" w:cs="Arial"/>
          <w:bCs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William.</w:t>
      </w:r>
      <w:r w:rsidRPr="00C26C98">
        <w:rPr>
          <w:rFonts w:ascii="Arial" w:hAnsi="Arial" w:cs="Arial"/>
          <w:bCs/>
          <w:spacing w:val="-2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(2013).</w:t>
      </w:r>
      <w:r w:rsidRPr="00C26C98">
        <w:rPr>
          <w:rFonts w:ascii="Arial" w:hAnsi="Arial" w:cs="Arial"/>
          <w:bCs/>
          <w:spacing w:val="-2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The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Climate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Casino: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Risk,</w:t>
      </w:r>
      <w:r w:rsidRPr="00C26C98">
        <w:rPr>
          <w:rFonts w:ascii="Arial" w:hAnsi="Arial" w:cs="Arial"/>
          <w:bCs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Uncertainty,</w:t>
      </w:r>
      <w:r w:rsidRPr="00C26C98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bCs/>
          <w:i/>
          <w:spacing w:val="-2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Economics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bCs/>
          <w:i/>
          <w:spacing w:val="-2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Warming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 xml:space="preserve"> </w:t>
      </w:r>
      <w:r w:rsidRPr="00BE695D">
        <w:rPr>
          <w:rFonts w:ascii="Arial" w:hAnsi="Arial" w:cs="Arial"/>
          <w:bCs/>
          <w:i/>
          <w:sz w:val="24"/>
          <w:szCs w:val="24"/>
        </w:rPr>
        <w:t>World</w:t>
      </w:r>
      <w:r w:rsidRPr="008651C5">
        <w:rPr>
          <w:rFonts w:ascii="Arial" w:hAnsi="Arial" w:cs="Arial"/>
          <w:bCs/>
          <w:i/>
          <w:sz w:val="24"/>
          <w:szCs w:val="24"/>
        </w:rPr>
        <w:t>,</w:t>
      </w:r>
      <w:r w:rsidRPr="008651C5">
        <w:rPr>
          <w:rFonts w:ascii="Arial" w:hAnsi="Arial" w:cs="Arial"/>
          <w:bCs/>
          <w:i/>
          <w:spacing w:val="-21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z w:val="24"/>
          <w:szCs w:val="24"/>
        </w:rPr>
        <w:t>Climate-Change</w:t>
      </w:r>
      <w:r w:rsidRPr="008651C5">
        <w:rPr>
          <w:rFonts w:ascii="Arial" w:hAnsi="Arial" w:cs="Arial"/>
          <w:bCs/>
          <w:i/>
          <w:spacing w:val="-21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pacing w:val="-3"/>
          <w:sz w:val="24"/>
          <w:szCs w:val="24"/>
        </w:rPr>
        <w:t>Policies</w:t>
      </w:r>
      <w:r w:rsidRPr="008651C5">
        <w:rPr>
          <w:rFonts w:ascii="Arial" w:hAnsi="Arial" w:cs="Arial"/>
          <w:bCs/>
          <w:i/>
          <w:spacing w:val="-22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z w:val="24"/>
          <w:szCs w:val="24"/>
        </w:rPr>
        <w:t>at</w:t>
      </w:r>
      <w:r w:rsidRPr="008651C5">
        <w:rPr>
          <w:rFonts w:ascii="Arial" w:hAnsi="Arial" w:cs="Arial"/>
          <w:bCs/>
          <w:i/>
          <w:spacing w:val="-21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z w:val="24"/>
          <w:szCs w:val="24"/>
        </w:rPr>
        <w:t>the</w:t>
      </w:r>
      <w:r w:rsidRPr="008651C5">
        <w:rPr>
          <w:rFonts w:ascii="Arial" w:hAnsi="Arial" w:cs="Arial"/>
          <w:bCs/>
          <w:i/>
          <w:spacing w:val="-21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z w:val="24"/>
          <w:szCs w:val="24"/>
        </w:rPr>
        <w:t>National</w:t>
      </w:r>
      <w:r w:rsidRPr="008651C5">
        <w:rPr>
          <w:rFonts w:ascii="Arial" w:hAnsi="Arial" w:cs="Arial"/>
          <w:bCs/>
          <w:i/>
          <w:spacing w:val="-19"/>
          <w:sz w:val="24"/>
          <w:szCs w:val="24"/>
        </w:rPr>
        <w:t xml:space="preserve"> </w:t>
      </w:r>
      <w:r w:rsidRPr="008651C5">
        <w:rPr>
          <w:rFonts w:ascii="Arial" w:hAnsi="Arial" w:cs="Arial"/>
          <w:bCs/>
          <w:i/>
          <w:sz w:val="24"/>
          <w:szCs w:val="24"/>
        </w:rPr>
        <w:t>Level</w:t>
      </w:r>
    </w:p>
    <w:p w14:paraId="553DF8AD" w14:textId="06F0AD0C" w:rsidR="00762E91" w:rsidRPr="00C26C98" w:rsidRDefault="00786F5B" w:rsidP="008651C5">
      <w:pPr>
        <w:pStyle w:val="ListParagraph"/>
        <w:tabs>
          <w:tab w:val="left" w:pos="461"/>
        </w:tabs>
        <w:spacing w:before="75" w:line="254" w:lineRule="auto"/>
        <w:ind w:left="460" w:right="292"/>
        <w:rPr>
          <w:rFonts w:ascii="Arial" w:eastAsia="Arial" w:hAnsi="Arial" w:cs="Arial"/>
          <w:sz w:val="24"/>
          <w:szCs w:val="24"/>
        </w:rPr>
      </w:pPr>
      <w:r w:rsidRPr="008651C5">
        <w:rPr>
          <w:rFonts w:ascii="Arial" w:hAnsi="Arial" w:cs="Arial"/>
          <w:spacing w:val="1"/>
          <w:w w:val="88"/>
          <w:sz w:val="24"/>
          <w:szCs w:val="24"/>
        </w:rPr>
        <w:t>h</w:t>
      </w:r>
      <w:r w:rsidRPr="008651C5">
        <w:rPr>
          <w:rFonts w:ascii="Arial" w:hAnsi="Arial" w:cs="Arial"/>
          <w:w w:val="96"/>
          <w:sz w:val="24"/>
          <w:szCs w:val="24"/>
        </w:rPr>
        <w:t>tt</w:t>
      </w:r>
      <w:r w:rsidRPr="008651C5">
        <w:rPr>
          <w:rFonts w:ascii="Arial" w:hAnsi="Arial" w:cs="Arial"/>
          <w:spacing w:val="1"/>
          <w:w w:val="96"/>
          <w:sz w:val="24"/>
          <w:szCs w:val="24"/>
        </w:rPr>
        <w:t>p</w:t>
      </w:r>
      <w:r w:rsidRPr="008651C5">
        <w:rPr>
          <w:rFonts w:ascii="Arial" w:hAnsi="Arial" w:cs="Arial"/>
          <w:spacing w:val="-2"/>
          <w:w w:val="72"/>
          <w:sz w:val="24"/>
          <w:szCs w:val="24"/>
        </w:rPr>
        <w:t>s</w:t>
      </w:r>
      <w:r w:rsidRPr="008651C5">
        <w:rPr>
          <w:rFonts w:ascii="Arial" w:hAnsi="Arial" w:cs="Arial"/>
          <w:spacing w:val="1"/>
          <w:w w:val="83"/>
          <w:sz w:val="24"/>
          <w:szCs w:val="24"/>
        </w:rPr>
        <w:t>:</w:t>
      </w:r>
      <w:r w:rsidRPr="008651C5">
        <w:rPr>
          <w:rFonts w:ascii="Arial" w:hAnsi="Arial" w:cs="Arial"/>
          <w:spacing w:val="-4"/>
          <w:w w:val="155"/>
          <w:sz w:val="24"/>
          <w:szCs w:val="24"/>
        </w:rPr>
        <w:t>/</w:t>
      </w:r>
      <w:r w:rsidRPr="008651C5">
        <w:rPr>
          <w:rFonts w:ascii="Arial" w:hAnsi="Arial" w:cs="Arial"/>
          <w:w w:val="155"/>
          <w:sz w:val="24"/>
          <w:szCs w:val="24"/>
        </w:rPr>
        <w:t>/</w:t>
      </w:r>
      <w:r w:rsidRPr="008651C5">
        <w:rPr>
          <w:rFonts w:ascii="Arial" w:hAnsi="Arial" w:cs="Arial"/>
          <w:spacing w:val="-2"/>
          <w:w w:val="96"/>
          <w:sz w:val="24"/>
          <w:szCs w:val="24"/>
        </w:rPr>
        <w:t>ww</w:t>
      </w:r>
      <w:r w:rsidRPr="008651C5">
        <w:rPr>
          <w:rFonts w:ascii="Arial" w:hAnsi="Arial" w:cs="Arial"/>
          <w:w w:val="96"/>
          <w:sz w:val="24"/>
          <w:szCs w:val="24"/>
        </w:rPr>
        <w:t>w</w:t>
      </w:r>
      <w:r w:rsidRPr="008651C5">
        <w:rPr>
          <w:rFonts w:ascii="Arial" w:hAnsi="Arial" w:cs="Arial"/>
          <w:spacing w:val="-1"/>
          <w:w w:val="92"/>
          <w:sz w:val="24"/>
          <w:szCs w:val="24"/>
        </w:rPr>
        <w:t>-</w:t>
      </w:r>
      <w:r w:rsidRPr="008651C5">
        <w:rPr>
          <w:rFonts w:ascii="Arial" w:hAnsi="Arial" w:cs="Arial"/>
          <w:spacing w:val="1"/>
          <w:w w:val="92"/>
          <w:sz w:val="24"/>
          <w:szCs w:val="24"/>
        </w:rPr>
        <w:t>j</w:t>
      </w:r>
      <w:r w:rsidRPr="008651C5">
        <w:rPr>
          <w:rFonts w:ascii="Arial" w:hAnsi="Arial" w:cs="Arial"/>
          <w:spacing w:val="-2"/>
          <w:w w:val="72"/>
          <w:sz w:val="24"/>
          <w:szCs w:val="24"/>
        </w:rPr>
        <w:t>s</w:t>
      </w:r>
      <w:r w:rsidRPr="008651C5">
        <w:rPr>
          <w:rFonts w:ascii="Arial" w:hAnsi="Arial" w:cs="Arial"/>
          <w:w w:val="94"/>
          <w:sz w:val="24"/>
          <w:szCs w:val="24"/>
        </w:rPr>
        <w:t>t</w:t>
      </w:r>
      <w:r w:rsidRPr="008651C5">
        <w:rPr>
          <w:rFonts w:ascii="Arial" w:hAnsi="Arial" w:cs="Arial"/>
          <w:spacing w:val="1"/>
          <w:w w:val="94"/>
          <w:sz w:val="24"/>
          <w:szCs w:val="24"/>
        </w:rPr>
        <w:t>o</w:t>
      </w:r>
      <w:r w:rsidRPr="008651C5">
        <w:rPr>
          <w:rFonts w:ascii="Arial" w:hAnsi="Arial" w:cs="Arial"/>
          <w:spacing w:val="-1"/>
          <w:w w:val="91"/>
          <w:sz w:val="24"/>
          <w:szCs w:val="24"/>
        </w:rPr>
        <w:t>r</w:t>
      </w:r>
      <w:r w:rsidRPr="008651C5">
        <w:rPr>
          <w:rFonts w:ascii="Arial" w:hAnsi="Arial" w:cs="Arial"/>
          <w:w w:val="92"/>
          <w:sz w:val="24"/>
          <w:szCs w:val="24"/>
        </w:rPr>
        <w:t>-</w:t>
      </w:r>
      <w:hyperlink r:id="rId23">
        <w:r w:rsidR="004C5F83" w:rsidRPr="00C26C98">
          <w:rPr>
            <w:rFonts w:ascii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w w:val="77"/>
            <w:sz w:val="24"/>
            <w:szCs w:val="24"/>
            <w:u w:val="single" w:color="0462C1"/>
          </w:rPr>
          <w:t>g</w:t>
        </w:r>
        <w:r w:rsidR="004C5F83" w:rsidRPr="00C26C98">
          <w:rPr>
            <w:rFonts w:ascii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spacing w:val="-2"/>
            <w:w w:val="79"/>
            <w:sz w:val="24"/>
            <w:szCs w:val="24"/>
            <w:u w:val="single" w:color="0462C1"/>
          </w:rPr>
          <w:t>z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color w:val="0462C1"/>
            <w:spacing w:val="-1"/>
            <w:w w:val="86"/>
            <w:sz w:val="24"/>
            <w:szCs w:val="24"/>
            <w:u w:val="single" w:color="0462C1"/>
          </w:rPr>
          <w:t>xy.</w:t>
        </w:r>
        <w:r w:rsidR="004C5F83" w:rsidRPr="00C26C98">
          <w:rPr>
            <w:rFonts w:ascii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="004C5F83" w:rsidRPr="00C26C98">
          <w:rPr>
            <w:rFonts w:ascii="Arial" w:hAnsi="Arial" w:cs="Arial"/>
            <w:color w:val="0462C1"/>
            <w:spacing w:val="-3"/>
            <w:w w:val="91"/>
            <w:sz w:val="24"/>
            <w:szCs w:val="24"/>
            <w:u w:val="single" w:color="0462C1"/>
          </w:rPr>
          <w:t>m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b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="004C5F83" w:rsidRPr="00C26C98">
          <w:rPr>
            <w:rFonts w:ascii="Arial" w:hAnsi="Arial"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du</w:t>
        </w:r>
        <w:r w:rsidR="004C5F83" w:rsidRPr="00C26C98">
          <w:rPr>
            <w:rFonts w:ascii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color w:val="0462C1"/>
            <w:spacing w:val="-5"/>
            <w:w w:val="104"/>
            <w:sz w:val="24"/>
            <w:szCs w:val="24"/>
            <w:u w:val="single" w:color="0462C1"/>
          </w:rPr>
          <w:t>t</w:t>
        </w:r>
        <w:r w:rsidR="004C5F83" w:rsidRPr="00C26C98">
          <w:rPr>
            <w:rFonts w:ascii="Arial" w:hAnsi="Arial"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b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p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4C5F83" w:rsidRPr="00C26C98">
          <w:rPr>
            <w:rFonts w:ascii="Arial" w:hAnsi="Arial" w:cs="Arial"/>
            <w:color w:val="0462C1"/>
            <w:spacing w:val="-3"/>
            <w:w w:val="95"/>
            <w:sz w:val="24"/>
            <w:szCs w:val="24"/>
            <w:u w:val="single" w:color="0462C1"/>
          </w:rPr>
          <w:t>f</w:t>
        </w:r>
        <w:r w:rsidR="004C5F83" w:rsidRPr="00C26C98">
          <w:rPr>
            <w:rFonts w:ascii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color w:val="0462C1"/>
            <w:spacing w:val="1"/>
            <w:w w:val="92"/>
            <w:sz w:val="24"/>
            <w:szCs w:val="24"/>
            <w:u w:val="single" w:color="0462C1"/>
          </w:rPr>
          <w:t>j</w:t>
        </w:r>
        <w:r w:rsidR="004C5F83" w:rsidRPr="00C26C98">
          <w:rPr>
            <w:rFonts w:ascii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color w:val="0462C1"/>
            <w:w w:val="98"/>
            <w:sz w:val="24"/>
            <w:szCs w:val="24"/>
            <w:u w:val="single" w:color="0462C1"/>
          </w:rPr>
          <w:t>tt</w:t>
        </w:r>
        <w:r w:rsidR="004C5F83" w:rsidRPr="00C26C98">
          <w:rPr>
            <w:rFonts w:ascii="Arial" w:hAnsi="Arial" w:cs="Arial"/>
            <w:color w:val="0462C1"/>
            <w:spacing w:val="-2"/>
            <w:w w:val="98"/>
            <w:sz w:val="24"/>
            <w:szCs w:val="24"/>
            <w:u w:val="single" w:color="0462C1"/>
          </w:rPr>
          <w:t>5</w:t>
        </w:r>
        <w:r w:rsidR="004C5F83" w:rsidRPr="00C26C98">
          <w:rPr>
            <w:rFonts w:ascii="Arial" w:hAnsi="Arial" w:cs="Arial"/>
            <w:color w:val="0462C1"/>
            <w:w w:val="85"/>
            <w:sz w:val="24"/>
            <w:szCs w:val="24"/>
            <w:u w:val="single" w:color="0462C1"/>
          </w:rPr>
          <w:t>v</w:t>
        </w:r>
        <w:r w:rsidR="004C5F83" w:rsidRPr="00C26C98">
          <w:rPr>
            <w:rFonts w:ascii="Arial" w:hAnsi="Arial" w:cs="Arial"/>
            <w:color w:val="0462C1"/>
            <w:w w:val="88"/>
            <w:sz w:val="24"/>
            <w:szCs w:val="24"/>
            <w:u w:val="single" w:color="0462C1"/>
          </w:rPr>
          <w:t>k</w:t>
        </w:r>
        <w:r w:rsidR="004C5F83" w:rsidRPr="00C26C98">
          <w:rPr>
            <w:rFonts w:ascii="Arial" w:hAnsi="Arial" w:cs="Arial"/>
            <w:color w:val="0462C1"/>
            <w:spacing w:val="-3"/>
            <w:w w:val="88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pp</w:t>
        </w:r>
        <w:r w:rsidR="004C5F83" w:rsidRPr="00C26C98">
          <w:rPr>
            <w:rFonts w:ascii="Arial" w:hAnsi="Arial" w:cs="Arial"/>
            <w:color w:val="0462C1"/>
            <w:spacing w:val="-7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24</w:t>
        </w:r>
        <w:r w:rsidR="004C5F83" w:rsidRPr="00C26C98">
          <w:rPr>
            <w:rFonts w:ascii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pd</w:t>
        </w:r>
        <w:r w:rsidR="004C5F83" w:rsidRPr="00C26C98">
          <w:rPr>
            <w:rFonts w:ascii="Arial" w:hAnsi="Arial" w:cs="Arial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4C5F83" w:rsidRPr="00C26C98">
          <w:rPr>
            <w:rFonts w:ascii="Arial" w:hAnsi="Arial" w:cs="Arial"/>
            <w:color w:val="0462C1"/>
            <w:spacing w:val="-2"/>
            <w:w w:val="76"/>
            <w:sz w:val="24"/>
            <w:szCs w:val="24"/>
            <w:u w:val="single" w:color="0462C1"/>
          </w:rPr>
          <w:t>?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q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4C5F83" w:rsidRPr="00C26C98">
          <w:rPr>
            <w:rFonts w:ascii="Arial" w:hAnsi="Arial" w:cs="Arial"/>
            <w:color w:val="0462C1"/>
            <w:w w:val="86"/>
            <w:sz w:val="24"/>
            <w:szCs w:val="24"/>
            <w:u w:val="single" w:color="0462C1"/>
          </w:rPr>
          <w:t>=e</w:t>
        </w:r>
        <w:r w:rsidR="004C5F83" w:rsidRPr="00C26C98">
          <w:rPr>
            <w:rFonts w:ascii="Arial" w:hAnsi="Arial" w:cs="Arial"/>
            <w:color w:val="0462C1"/>
            <w:spacing w:val="-1"/>
            <w:w w:val="86"/>
            <w:sz w:val="24"/>
            <w:szCs w:val="24"/>
            <w:u w:val="single" w:color="0462C1"/>
          </w:rPr>
          <w:t>x</w:t>
        </w:r>
        <w:r w:rsidR="004C5F83" w:rsidRPr="00C26C98">
          <w:rPr>
            <w:rFonts w:ascii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="004C5F83" w:rsidRPr="00C26C98">
          <w:rPr>
            <w:rFonts w:ascii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color w:val="0462C1"/>
            <w:spacing w:val="2"/>
            <w:w w:val="82"/>
            <w:sz w:val="24"/>
            <w:szCs w:val="24"/>
            <w:u w:val="single" w:color="0462C1"/>
          </w:rPr>
          <w:t>%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3</w:t>
        </w:r>
        <w:r w:rsidR="004C5F83" w:rsidRPr="00C26C98">
          <w:rPr>
            <w:rFonts w:ascii="Arial" w:hAnsi="Arial" w:cs="Arial"/>
            <w:color w:val="0462C1"/>
            <w:w w:val="83"/>
            <w:sz w:val="24"/>
            <w:szCs w:val="24"/>
            <w:u w:val="single" w:color="0462C1"/>
          </w:rPr>
          <w:t>Ac</w:t>
        </w:r>
        <w:r w:rsidR="004C5F83" w:rsidRPr="00C26C98">
          <w:rPr>
            <w:rFonts w:ascii="Arial" w:hAnsi="Arial" w:cs="Arial"/>
            <w:color w:val="0462C1"/>
            <w:spacing w:val="-3"/>
            <w:w w:val="83"/>
            <w:sz w:val="24"/>
            <w:szCs w:val="24"/>
            <w:u w:val="single" w:color="0462C1"/>
          </w:rPr>
          <w:t>6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56</w:t>
        </w:r>
        <w:r w:rsidR="004C5F83" w:rsidRPr="00C26C98">
          <w:rPr>
            <w:rFonts w:ascii="Arial" w:hAnsi="Arial" w:cs="Arial"/>
            <w:color w:val="0462C1"/>
            <w:spacing w:val="9"/>
            <w:w w:val="91"/>
            <w:sz w:val="24"/>
            <w:szCs w:val="24"/>
            <w:u w:val="single" w:color="0462C1"/>
          </w:rPr>
          <w:t>4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68</w:t>
        </w:r>
        <w:r w:rsidR="004C5F83" w:rsidRPr="00C26C98">
          <w:rPr>
            <w:rFonts w:ascii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24</w:t>
        </w:r>
        <w:r w:rsidR="004C5F83" w:rsidRPr="00C26C98">
          <w:rPr>
            <w:rFonts w:ascii="Arial" w:hAnsi="Arial" w:cs="Arial"/>
            <w:color w:val="0462C1"/>
            <w:w w:val="89"/>
            <w:sz w:val="24"/>
            <w:szCs w:val="24"/>
            <w:u w:val="single" w:color="0462C1"/>
          </w:rPr>
          <w:t>a</w:t>
        </w:r>
      </w:hyperlink>
      <w:r w:rsidR="004C5F83" w:rsidRPr="00C26C98">
        <w:rPr>
          <w:rFonts w:ascii="Arial" w:hAnsi="Arial" w:cs="Arial"/>
          <w:color w:val="0462C1"/>
          <w:w w:val="89"/>
          <w:sz w:val="24"/>
          <w:szCs w:val="24"/>
        </w:rPr>
        <w:t xml:space="preserve"> </w:t>
      </w:r>
      <w:hyperlink r:id="rId24"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3</w:t>
        </w:r>
        <w:r w:rsidR="004C5F83" w:rsidRPr="00C26C98">
          <w:rPr>
            <w:rFonts w:ascii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4C5F83" w:rsidRPr="00C26C98">
          <w:rPr>
            <w:rFonts w:ascii="Arial" w:hAnsi="Arial" w:cs="Arial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58498261</w:t>
        </w:r>
        <w:r w:rsidR="004C5F83" w:rsidRPr="00C26C98">
          <w:rPr>
            <w:rFonts w:ascii="Arial" w:hAnsi="Arial"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72</w:t>
        </w:r>
        <w:r w:rsidR="004C5F83" w:rsidRPr="00C26C98">
          <w:rPr>
            <w:rFonts w:ascii="Arial" w:hAnsi="Arial" w:cs="Arial"/>
            <w:color w:val="0462C1"/>
            <w:spacing w:val="3"/>
            <w:w w:val="91"/>
            <w:sz w:val="24"/>
            <w:szCs w:val="24"/>
            <w:u w:val="single" w:color="0462C1"/>
          </w:rPr>
          <w:t>8</w:t>
        </w:r>
        <w:r w:rsidR="004C5F83" w:rsidRPr="00C26C98">
          <w:rPr>
            <w:rFonts w:ascii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523</w:t>
        </w:r>
        <w:r w:rsidR="004C5F83" w:rsidRPr="00C26C98">
          <w:rPr>
            <w:rFonts w:ascii="Arial" w:hAnsi="Arial" w:cs="Arial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4C5F83" w:rsidRPr="00C26C98">
          <w:rPr>
            <w:rFonts w:ascii="Arial" w:hAnsi="Arial" w:cs="Arial"/>
            <w:color w:val="0462C1"/>
            <w:w w:val="91"/>
            <w:sz w:val="24"/>
            <w:szCs w:val="24"/>
            <w:u w:val="single" w:color="0462C1"/>
          </w:rPr>
          <w:t>2</w:t>
        </w:r>
      </w:hyperlink>
    </w:p>
    <w:p w14:paraId="4579E67B" w14:textId="77777777" w:rsidR="00762E91" w:rsidRPr="00C26C98" w:rsidRDefault="00762E9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08BCA28" w14:textId="65800A4E" w:rsidR="00762E91" w:rsidRPr="00C26C98" w:rsidRDefault="004C5F83">
      <w:pPr>
        <w:pStyle w:val="ListParagraph"/>
        <w:numPr>
          <w:ilvl w:val="0"/>
          <w:numId w:val="16"/>
        </w:numPr>
        <w:tabs>
          <w:tab w:val="left" w:pos="461"/>
        </w:tabs>
        <w:spacing w:before="59" w:line="254" w:lineRule="auto"/>
        <w:ind w:right="846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Enkvist,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P.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et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al.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="00BE695D">
        <w:rPr>
          <w:rFonts w:ascii="Arial" w:hAnsi="Arial" w:cs="Arial"/>
          <w:i/>
          <w:sz w:val="24"/>
          <w:szCs w:val="24"/>
        </w:rPr>
        <w:t>C</w:t>
      </w:r>
      <w:r w:rsidRPr="00C26C98">
        <w:rPr>
          <w:rFonts w:ascii="Arial" w:hAnsi="Arial" w:cs="Arial"/>
          <w:i/>
          <w:sz w:val="24"/>
          <w:szCs w:val="24"/>
        </w:rPr>
        <w:t>ost</w:t>
      </w:r>
      <w:r w:rsidR="00BE695D">
        <w:rPr>
          <w:rFonts w:ascii="Arial" w:hAnsi="Arial" w:cs="Arial"/>
          <w:i/>
          <w:sz w:val="24"/>
          <w:szCs w:val="24"/>
        </w:rPr>
        <w:t>C</w:t>
      </w:r>
      <w:r w:rsidRPr="00C26C98">
        <w:rPr>
          <w:rFonts w:ascii="Arial" w:hAnsi="Arial" w:cs="Arial"/>
          <w:i/>
          <w:sz w:val="24"/>
          <w:szCs w:val="24"/>
        </w:rPr>
        <w:t>curve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for</w:t>
      </w:r>
      <w:r w:rsidR="00BE695D">
        <w:rPr>
          <w:rFonts w:ascii="Arial" w:hAnsi="Arial" w:cs="Arial"/>
          <w:i/>
          <w:sz w:val="24"/>
          <w:szCs w:val="24"/>
        </w:rPr>
        <w:t>G</w:t>
      </w:r>
      <w:r w:rsidRPr="00C26C98">
        <w:rPr>
          <w:rFonts w:ascii="Arial" w:hAnsi="Arial" w:cs="Arial"/>
          <w:i/>
          <w:sz w:val="24"/>
          <w:szCs w:val="24"/>
        </w:rPr>
        <w:t>reenhouse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="00BE695D">
        <w:rPr>
          <w:rFonts w:ascii="Arial" w:hAnsi="Arial" w:cs="Arial"/>
          <w:i/>
          <w:spacing w:val="-40"/>
          <w:sz w:val="24"/>
          <w:szCs w:val="24"/>
        </w:rPr>
        <w:t>G</w:t>
      </w:r>
      <w:r w:rsidRPr="00C26C98">
        <w:rPr>
          <w:rFonts w:ascii="Arial" w:hAnsi="Arial" w:cs="Arial"/>
          <w:i/>
          <w:sz w:val="24"/>
          <w:szCs w:val="24"/>
        </w:rPr>
        <w:t>as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="00BE695D">
        <w:rPr>
          <w:rFonts w:ascii="Arial" w:hAnsi="Arial" w:cs="Arial"/>
          <w:i/>
          <w:spacing w:val="-40"/>
          <w:sz w:val="24"/>
          <w:szCs w:val="24"/>
        </w:rPr>
        <w:t>R</w:t>
      </w:r>
      <w:r w:rsidRPr="00C26C98">
        <w:rPr>
          <w:rFonts w:ascii="Arial" w:hAnsi="Arial" w:cs="Arial"/>
          <w:i/>
          <w:sz w:val="24"/>
          <w:szCs w:val="24"/>
        </w:rPr>
        <w:t>eduction.</w:t>
      </w:r>
      <w:r w:rsidRPr="00C26C98">
        <w:rPr>
          <w:rFonts w:ascii="Arial" w:hAnsi="Arial" w:cs="Arial"/>
          <w:i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McKinsey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Quarterly,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2007.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25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https://www.mckinsey.com/business-functions/sustainability/our-insights/a-cost-curve-for-</w:t>
        </w:r>
        <w:r w:rsidRPr="00C26C98">
          <w:rPr>
            <w:rFonts w:ascii="Arial" w:hAnsi="Arial" w:cs="Arial"/>
            <w:color w:val="0462C1"/>
            <w:spacing w:val="-17"/>
            <w:w w:val="95"/>
            <w:sz w:val="24"/>
            <w:szCs w:val="24"/>
            <w:u w:val="single" w:color="0462C1"/>
          </w:rPr>
          <w:t xml:space="preserve"> </w:t>
        </w:r>
      </w:hyperlink>
      <w:hyperlink r:id="rId2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greenhouse-gas-reduction#</w:t>
        </w:r>
      </w:hyperlink>
    </w:p>
    <w:p w14:paraId="3DD759B1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0998AA34" w14:textId="5C0C6156" w:rsidR="00762E91" w:rsidRPr="00C26C98" w:rsidRDefault="004C5F83">
      <w:pPr>
        <w:pStyle w:val="ListParagraph"/>
        <w:numPr>
          <w:ilvl w:val="0"/>
          <w:numId w:val="16"/>
        </w:numPr>
        <w:tabs>
          <w:tab w:val="left" w:pos="461"/>
        </w:tabs>
        <w:spacing w:before="59" w:line="254" w:lineRule="auto"/>
        <w:ind w:right="67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City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of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New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York.</w:t>
      </w:r>
      <w:r w:rsidRPr="00C26C9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(2018).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One</w:t>
      </w:r>
      <w:r w:rsidR="008651C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NYC</w:t>
      </w:r>
      <w:r w:rsidRPr="00C26C98">
        <w:rPr>
          <w:rFonts w:ascii="Arial" w:hAnsi="Arial" w:cs="Arial"/>
          <w:i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Progress</w:t>
      </w:r>
      <w:r w:rsidRPr="00C26C98">
        <w:rPr>
          <w:rFonts w:ascii="Arial" w:hAnsi="Arial" w:cs="Arial"/>
          <w:i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Vision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3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2"/>
          <w:w w:val="90"/>
          <w:sz w:val="24"/>
          <w:szCs w:val="24"/>
        </w:rPr>
        <w:t>Our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Sustainable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City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(pages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58-86)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27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https://onenyc.cityofnewyork.us/wp-content/uploads/2018/05/OneNYC_Progress_2018.pdf</w:t>
        </w:r>
      </w:hyperlink>
    </w:p>
    <w:p w14:paraId="40C64AA2" w14:textId="77777777" w:rsidR="00762E91" w:rsidRPr="00C26C98" w:rsidRDefault="00762E91">
      <w:pPr>
        <w:spacing w:before="11"/>
        <w:rPr>
          <w:rFonts w:ascii="Arial" w:eastAsia="Arial" w:hAnsi="Arial" w:cs="Arial"/>
          <w:sz w:val="24"/>
          <w:szCs w:val="24"/>
        </w:rPr>
      </w:pPr>
    </w:p>
    <w:p w14:paraId="1229F61B" w14:textId="77777777" w:rsidR="00762E91" w:rsidRPr="00C26C98" w:rsidRDefault="004C5F83">
      <w:pPr>
        <w:pStyle w:val="ListParagraph"/>
        <w:numPr>
          <w:ilvl w:val="0"/>
          <w:numId w:val="16"/>
        </w:numPr>
        <w:tabs>
          <w:tab w:val="left" w:pos="461"/>
        </w:tabs>
        <w:spacing w:before="59" w:line="254" w:lineRule="auto"/>
        <w:ind w:right="178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City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New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York.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(2017).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OneNYC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Progress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</w:t>
      </w:r>
      <w:r w:rsidRPr="00C26C98">
        <w:rPr>
          <w:rFonts w:ascii="Arial" w:hAnsi="Arial" w:cs="Arial"/>
          <w:w w:val="95"/>
          <w:sz w:val="24"/>
          <w:szCs w:val="24"/>
        </w:rPr>
        <w:t>.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Livable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2"/>
          <w:w w:val="95"/>
          <w:sz w:val="24"/>
          <w:szCs w:val="24"/>
        </w:rPr>
        <w:t>(pages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2-31)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28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http://www1.nyc.gov/assets/sustainability/downloads/pdf/publications/1point5-</w:t>
        </w:r>
        <w:r w:rsidRPr="00C26C98">
          <w:rPr>
            <w:rFonts w:ascii="Arial" w:hAnsi="Arial" w:cs="Arial"/>
            <w:color w:val="0462C1"/>
            <w:spacing w:val="52"/>
            <w:w w:val="95"/>
            <w:sz w:val="24"/>
            <w:szCs w:val="24"/>
            <w:u w:val="single" w:color="0462C1"/>
          </w:rPr>
          <w:t xml:space="preserve"> </w:t>
        </w:r>
      </w:hyperlink>
      <w:hyperlink r:id="rId29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AligningNYCwithParisAgrmtFORWEB.pdf</w:t>
        </w:r>
      </w:hyperlink>
    </w:p>
    <w:p w14:paraId="6ED327B2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35A6D937" w14:textId="77777777" w:rsidR="00762E91" w:rsidRPr="00C26C98" w:rsidRDefault="004C5F83">
      <w:pPr>
        <w:pStyle w:val="ListParagraph"/>
        <w:numPr>
          <w:ilvl w:val="0"/>
          <w:numId w:val="16"/>
        </w:numPr>
        <w:tabs>
          <w:tab w:val="left" w:pos="461"/>
        </w:tabs>
        <w:spacing w:before="59" w:line="254" w:lineRule="auto"/>
        <w:ind w:right="68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York.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1.5°C: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Aligning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with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Paris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Agreement</w:t>
      </w:r>
      <w:r w:rsidRPr="00C26C98">
        <w:rPr>
          <w:rFonts w:ascii="Arial" w:eastAsia="Arial" w:hAnsi="Arial" w:cs="Arial"/>
          <w:w w:val="95"/>
          <w:sz w:val="24"/>
          <w:szCs w:val="24"/>
        </w:rPr>
        <w:t>.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5"/>
          <w:sz w:val="24"/>
          <w:szCs w:val="24"/>
        </w:rPr>
        <w:t>(pages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2-31)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hyperlink r:id="rId30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http://www1.nyc.gov/assets/sustainability/downloads/pdf/publications/1point5-</w:t>
        </w:r>
      </w:hyperlink>
      <w:r w:rsidRPr="00C26C98">
        <w:rPr>
          <w:rFonts w:ascii="Arial" w:eastAsia="Arial" w:hAnsi="Arial" w:cs="Arial"/>
          <w:color w:val="0462C1"/>
          <w:w w:val="92"/>
          <w:sz w:val="24"/>
          <w:szCs w:val="24"/>
        </w:rPr>
        <w:t xml:space="preserve"> </w:t>
      </w:r>
      <w:hyperlink r:id="rId31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AligningNYCwithParisAgrmtFORWEB.pdf</w:t>
        </w:r>
      </w:hyperlink>
    </w:p>
    <w:p w14:paraId="5CE7EF11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48CB4215" w14:textId="77777777" w:rsidR="00762E91" w:rsidRPr="00C26C98" w:rsidRDefault="004C5F83">
      <w:pPr>
        <w:pStyle w:val="ListParagraph"/>
        <w:numPr>
          <w:ilvl w:val="0"/>
          <w:numId w:val="16"/>
        </w:numPr>
        <w:tabs>
          <w:tab w:val="left" w:pos="461"/>
        </w:tabs>
        <w:spacing w:before="59" w:line="254" w:lineRule="auto"/>
        <w:ind w:right="160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World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Bank.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(2016).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State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and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Trends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of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Carbon</w:t>
      </w:r>
      <w:r w:rsidRPr="00C26C98">
        <w:rPr>
          <w:rFonts w:ascii="Arial" w:hAnsi="Arial" w:cs="Arial"/>
          <w:i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Pricing.</w:t>
      </w:r>
      <w:r w:rsidRPr="00C26C98">
        <w:rPr>
          <w:rFonts w:ascii="Arial" w:hAnsi="Arial" w:cs="Arial"/>
          <w:i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Executive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Summary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Building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International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Carbon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Market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After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Paris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10-16,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79-97)</w:t>
      </w:r>
      <w:r w:rsidRPr="00C26C98"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hyperlink r:id="rId32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https://openknowledge.worldbank.org/bitstream/handle/10986/25160/9781464810015.pdf?seque</w:t>
        </w:r>
        <w:r w:rsidRPr="00C26C98">
          <w:rPr>
            <w:rFonts w:ascii="Arial" w:hAnsi="Arial" w:cs="Arial"/>
            <w:color w:val="0462C1"/>
            <w:spacing w:val="-12"/>
            <w:w w:val="95"/>
            <w:sz w:val="24"/>
            <w:szCs w:val="24"/>
            <w:u w:val="single" w:color="0462C1"/>
          </w:rPr>
          <w:t xml:space="preserve"> </w:t>
        </w:r>
      </w:hyperlink>
      <w:hyperlink r:id="rId33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nce=7</w:t>
        </w:r>
      </w:hyperlink>
    </w:p>
    <w:p w14:paraId="38B2F07A" w14:textId="77777777" w:rsidR="00762E91" w:rsidRPr="00C26C98" w:rsidRDefault="00762E91">
      <w:pPr>
        <w:spacing w:before="10"/>
        <w:rPr>
          <w:rFonts w:ascii="Arial" w:eastAsia="Arial" w:hAnsi="Arial" w:cs="Arial"/>
          <w:sz w:val="24"/>
          <w:szCs w:val="24"/>
        </w:rPr>
      </w:pPr>
    </w:p>
    <w:p w14:paraId="43C051C9" w14:textId="77777777" w:rsidR="00762E91" w:rsidRPr="00C26C98" w:rsidRDefault="004C5F83">
      <w:pPr>
        <w:pStyle w:val="ListParagraph"/>
        <w:numPr>
          <w:ilvl w:val="0"/>
          <w:numId w:val="15"/>
        </w:numPr>
        <w:tabs>
          <w:tab w:val="left" w:pos="461"/>
        </w:tabs>
        <w:spacing w:before="75" w:line="254" w:lineRule="auto"/>
        <w:ind w:right="160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Center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Energy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Solutions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(C2ES).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Business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Pricing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Carbon</w:t>
      </w:r>
      <w:r w:rsidRPr="00C26C98">
        <w:rPr>
          <w:rFonts w:ascii="Arial" w:hAnsi="Arial" w:cs="Arial"/>
          <w:w w:val="95"/>
          <w:sz w:val="24"/>
          <w:szCs w:val="24"/>
        </w:rPr>
        <w:t>.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Introduction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Corporate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Carbon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Pricing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Approaches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1-8)</w:t>
      </w:r>
      <w:r w:rsidRPr="00C26C98"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hyperlink r:id="rId34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https://www.c2es.org/site/assets/uploads/2017/09/business-pricing-carbon.pdf</w:t>
        </w:r>
      </w:hyperlink>
    </w:p>
    <w:p w14:paraId="440E6137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76B4429C" w14:textId="77777777" w:rsidR="00762E91" w:rsidRPr="00C26C98" w:rsidRDefault="004C5F83">
      <w:pPr>
        <w:pStyle w:val="BodyText"/>
        <w:ind w:left="100" w:right="109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7C6C4D62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61E1AC66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17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IPCC.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(2014).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Change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2014: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Mitigation</w:t>
      </w:r>
      <w:r w:rsidRPr="00C26C98">
        <w:rPr>
          <w:rFonts w:ascii="Arial" w:hAnsi="Arial" w:cs="Arial"/>
          <w:i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Change.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Contribution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Working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Group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III</w:t>
      </w:r>
      <w:r w:rsidRPr="00C26C98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to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the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Fifth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Assessment</w:t>
      </w:r>
      <w:r w:rsidRPr="00C26C98">
        <w:rPr>
          <w:rFonts w:ascii="Arial" w:hAnsi="Arial" w:cs="Arial"/>
          <w:i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</w:t>
      </w:r>
      <w:r w:rsidRPr="00C26C98">
        <w:rPr>
          <w:rFonts w:ascii="Arial" w:hAnsi="Arial" w:cs="Arial"/>
          <w:i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of</w:t>
      </w:r>
      <w:r w:rsidRPr="00C26C98">
        <w:rPr>
          <w:rFonts w:ascii="Arial" w:hAnsi="Arial" w:cs="Arial"/>
          <w:i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the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Intergovernmental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Panel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on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Change.</w:t>
      </w:r>
      <w:r w:rsidRPr="00C26C98">
        <w:rPr>
          <w:rFonts w:ascii="Arial" w:hAnsi="Arial" w:cs="Arial"/>
          <w:i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Technical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Summary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5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Drivers,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Trends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Mitigation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hyperlink r:id="rId35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https://www.ipcc.ch/site/assets/uploads/2018/02/ipcc_wg3_ar5_technical-summary.pdf</w:t>
        </w:r>
      </w:hyperlink>
      <w:r w:rsidRPr="00C26C98">
        <w:rPr>
          <w:rFonts w:ascii="Arial" w:hAnsi="Arial" w:cs="Arial"/>
          <w:color w:val="0462C1"/>
          <w:w w:val="110"/>
          <w:sz w:val="24"/>
          <w:szCs w:val="24"/>
        </w:rPr>
        <w:t xml:space="preserve"> </w:t>
      </w:r>
      <w:hyperlink r:id="rId3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https://www.ipcc.ch/site/assets/uploads/2018/02/ipcc_wg3_ar5_chapter5.pdf</w:t>
        </w:r>
      </w:hyperlink>
    </w:p>
    <w:p w14:paraId="299FB260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6E8AE73C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1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MIT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Joint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Program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on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Science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Policy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Global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Change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(2007).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Assessment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U.S.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Cap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Trade</w:t>
      </w:r>
      <w:r w:rsidRPr="00C26C98">
        <w:rPr>
          <w:rFonts w:ascii="Arial" w:hAnsi="Arial" w:cs="Arial"/>
          <w:i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Proposals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Introduction,</w:t>
      </w:r>
      <w:r w:rsidRPr="00C26C98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Issues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in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System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Design</w:t>
      </w:r>
      <w:r w:rsidRPr="00C26C9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and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Implementation,</w:t>
      </w:r>
      <w:r w:rsidRPr="00C26C98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and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Core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Results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(pages</w:t>
      </w:r>
      <w:r w:rsidRPr="00C26C98">
        <w:rPr>
          <w:rFonts w:ascii="Arial" w:hAnsi="Arial" w:cs="Arial"/>
          <w:spacing w:val="-5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2-7,</w:t>
      </w:r>
      <w:r w:rsidRPr="00C26C98">
        <w:rPr>
          <w:rFonts w:ascii="Arial" w:hAnsi="Arial" w:cs="Arial"/>
          <w:spacing w:val="-12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15-25)</w:t>
      </w:r>
    </w:p>
    <w:p w14:paraId="61D5EB3F" w14:textId="77777777" w:rsidR="00762E91" w:rsidRPr="00C26C98" w:rsidRDefault="00987CA3">
      <w:pPr>
        <w:pStyle w:val="BodyText"/>
        <w:spacing w:before="0" w:line="249" w:lineRule="exact"/>
        <w:ind w:right="109"/>
        <w:rPr>
          <w:rFonts w:cs="Arial"/>
          <w:sz w:val="24"/>
          <w:szCs w:val="24"/>
        </w:rPr>
      </w:pPr>
      <w:hyperlink r:id="rId37"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h</w:t>
        </w:r>
        <w:r w:rsidR="004C5F83" w:rsidRPr="00C26C98">
          <w:rPr>
            <w:rFonts w:cs="Arial"/>
            <w:color w:val="0462C1"/>
            <w:spacing w:val="-2"/>
            <w:w w:val="120"/>
            <w:sz w:val="24"/>
            <w:szCs w:val="24"/>
            <w:u w:val="single" w:color="0462C1"/>
          </w:rPr>
          <w:t>tt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p</w:t>
        </w:r>
        <w:r w:rsidR="004C5F83" w:rsidRPr="00C26C98">
          <w:rPr>
            <w:rFonts w:cs="Arial"/>
            <w:color w:val="0462C1"/>
            <w:spacing w:val="-2"/>
            <w:w w:val="96"/>
            <w:sz w:val="24"/>
            <w:szCs w:val="24"/>
            <w:u w:val="single" w:color="0462C1"/>
          </w:rPr>
          <w:t>:</w:t>
        </w:r>
        <w:r w:rsidR="004C5F83" w:rsidRPr="00C26C98">
          <w:rPr>
            <w:rFonts w:cs="Arial"/>
            <w:color w:val="0462C1"/>
            <w:w w:val="139"/>
            <w:sz w:val="24"/>
            <w:szCs w:val="24"/>
            <w:u w:val="single" w:color="0462C1"/>
          </w:rPr>
          <w:t>//</w:t>
        </w:r>
        <w:r w:rsidR="004C5F83" w:rsidRPr="00C26C98">
          <w:rPr>
            <w:rFonts w:cs="Arial"/>
            <w:color w:val="0462C1"/>
            <w:w w:val="95"/>
            <w:sz w:val="24"/>
            <w:szCs w:val="24"/>
            <w:u w:val="single" w:color="0462C1"/>
          </w:rPr>
          <w:t>we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b</w:t>
        </w:r>
        <w:r w:rsidR="004C5F83" w:rsidRPr="00C26C98">
          <w:rPr>
            <w:rFonts w:cs="Arial"/>
            <w:color w:val="0462C1"/>
            <w:spacing w:val="1"/>
            <w:w w:val="91"/>
            <w:sz w:val="24"/>
            <w:szCs w:val="24"/>
            <w:u w:val="single" w:color="0462C1"/>
          </w:rPr>
          <w:t>.</w:t>
        </w:r>
        <w:r w:rsidR="004C5F83" w:rsidRPr="00C26C98">
          <w:rPr>
            <w:rFonts w:cs="Arial"/>
            <w:color w:val="0462C1"/>
            <w:w w:val="96"/>
            <w:sz w:val="24"/>
            <w:szCs w:val="24"/>
            <w:u w:val="single" w:color="0462C1"/>
          </w:rPr>
          <w:t>m</w:t>
        </w:r>
        <w:r w:rsidR="004C5F83" w:rsidRPr="00C26C98">
          <w:rPr>
            <w:rFonts w:cs="Arial"/>
            <w:color w:val="0462C1"/>
            <w:spacing w:val="1"/>
            <w:w w:val="103"/>
            <w:sz w:val="24"/>
            <w:szCs w:val="24"/>
            <w:u w:val="single" w:color="0462C1"/>
          </w:rPr>
          <w:t>i</w:t>
        </w:r>
        <w:r w:rsidR="004C5F83" w:rsidRPr="00C26C98">
          <w:rPr>
            <w:rFonts w:cs="Arial"/>
            <w:color w:val="0462C1"/>
            <w:spacing w:val="-2"/>
            <w:w w:val="120"/>
            <w:sz w:val="24"/>
            <w:szCs w:val="24"/>
            <w:u w:val="single" w:color="0462C1"/>
          </w:rPr>
          <w:t>t</w:t>
        </w:r>
        <w:r w:rsidR="004C5F83" w:rsidRPr="00C26C98">
          <w:rPr>
            <w:rFonts w:cs="Arial"/>
            <w:color w:val="0462C1"/>
            <w:spacing w:val="1"/>
            <w:w w:val="91"/>
            <w:sz w:val="24"/>
            <w:szCs w:val="24"/>
            <w:u w:val="single" w:color="0462C1"/>
          </w:rPr>
          <w:t>.</w:t>
        </w:r>
        <w:r w:rsidR="004C5F83" w:rsidRPr="00C26C98">
          <w:rPr>
            <w:rFonts w:cs="Arial"/>
            <w:color w:val="0462C1"/>
            <w:w w:val="93"/>
            <w:sz w:val="24"/>
            <w:szCs w:val="24"/>
            <w:u w:val="single" w:color="0462C1"/>
          </w:rPr>
          <w:t>ed</w:t>
        </w:r>
        <w:r w:rsidR="004C5F83" w:rsidRPr="00C26C98">
          <w:rPr>
            <w:rFonts w:cs="Arial"/>
            <w:color w:val="0462C1"/>
            <w:spacing w:val="-6"/>
            <w:w w:val="93"/>
            <w:sz w:val="24"/>
            <w:szCs w:val="24"/>
            <w:u w:val="single" w:color="0462C1"/>
          </w:rPr>
          <w:t>u</w:t>
        </w:r>
        <w:r w:rsidR="004C5F83" w:rsidRPr="00C26C98">
          <w:rPr>
            <w:rFonts w:cs="Arial"/>
            <w:color w:val="0462C1"/>
            <w:w w:val="139"/>
            <w:sz w:val="24"/>
            <w:szCs w:val="24"/>
            <w:u w:val="single" w:color="0462C1"/>
          </w:rPr>
          <w:t>/</w:t>
        </w:r>
        <w:r w:rsidR="004C5F83" w:rsidRPr="00C26C98">
          <w:rPr>
            <w:rFonts w:cs="Arial"/>
            <w:color w:val="0462C1"/>
            <w:spacing w:val="1"/>
            <w:w w:val="84"/>
            <w:sz w:val="24"/>
            <w:szCs w:val="24"/>
            <w:u w:val="single" w:color="0462C1"/>
          </w:rPr>
          <w:t>g</w:t>
        </w:r>
        <w:r w:rsidR="004C5F83" w:rsidRPr="00C26C98">
          <w:rPr>
            <w:rFonts w:cs="Arial"/>
            <w:color w:val="0462C1"/>
            <w:spacing w:val="1"/>
            <w:w w:val="103"/>
            <w:sz w:val="24"/>
            <w:szCs w:val="24"/>
            <w:u w:val="single" w:color="0462C1"/>
          </w:rPr>
          <w:t>l</w:t>
        </w:r>
        <w:r w:rsidR="004C5F83" w:rsidRPr="00C26C98">
          <w:rPr>
            <w:rFonts w:cs="Arial"/>
            <w:color w:val="0462C1"/>
            <w:spacing w:val="-2"/>
            <w:w w:val="95"/>
            <w:sz w:val="24"/>
            <w:szCs w:val="24"/>
            <w:u w:val="single" w:color="0462C1"/>
          </w:rPr>
          <w:t>o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b</w:t>
        </w:r>
        <w:r w:rsidR="004C5F83" w:rsidRPr="00C26C98">
          <w:rPr>
            <w:rFonts w:cs="Arial"/>
            <w:color w:val="0462C1"/>
            <w:spacing w:val="-5"/>
            <w:w w:val="86"/>
            <w:sz w:val="24"/>
            <w:szCs w:val="24"/>
            <w:u w:val="single" w:color="0462C1"/>
          </w:rPr>
          <w:t>a</w:t>
        </w:r>
        <w:r w:rsidR="004C5F83" w:rsidRPr="00C26C98">
          <w:rPr>
            <w:rFonts w:cs="Arial"/>
            <w:color w:val="0462C1"/>
            <w:spacing w:val="1"/>
            <w:w w:val="103"/>
            <w:sz w:val="24"/>
            <w:szCs w:val="24"/>
            <w:u w:val="single" w:color="0462C1"/>
          </w:rPr>
          <w:t>l</w:t>
        </w:r>
        <w:r w:rsidR="004C5F83" w:rsidRPr="00C26C98">
          <w:rPr>
            <w:rFonts w:cs="Arial"/>
            <w:color w:val="0462C1"/>
            <w:spacing w:val="-3"/>
            <w:w w:val="84"/>
            <w:sz w:val="24"/>
            <w:szCs w:val="24"/>
            <w:u w:val="single" w:color="0462C1"/>
          </w:rPr>
          <w:t>c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h</w:t>
        </w:r>
        <w:r w:rsidR="004C5F83" w:rsidRPr="00C26C98">
          <w:rPr>
            <w:rFonts w:cs="Arial"/>
            <w:color w:val="0462C1"/>
            <w:w w:val="90"/>
            <w:sz w:val="24"/>
            <w:szCs w:val="24"/>
            <w:u w:val="single" w:color="0462C1"/>
          </w:rPr>
          <w:t>a</w:t>
        </w:r>
        <w:r w:rsidR="004C5F83"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n</w:t>
        </w:r>
        <w:r w:rsidR="004C5F83" w:rsidRPr="00C26C98">
          <w:rPr>
            <w:rFonts w:cs="Arial"/>
            <w:color w:val="0462C1"/>
            <w:spacing w:val="1"/>
            <w:w w:val="84"/>
            <w:sz w:val="24"/>
            <w:szCs w:val="24"/>
            <w:u w:val="single" w:color="0462C1"/>
          </w:rPr>
          <w:t>g</w:t>
        </w:r>
        <w:r w:rsidR="004C5F83" w:rsidRPr="00C26C98">
          <w:rPr>
            <w:rFonts w:cs="Arial"/>
            <w:color w:val="0462C1"/>
            <w:w w:val="106"/>
            <w:sz w:val="24"/>
            <w:szCs w:val="24"/>
            <w:u w:val="single" w:color="0462C1"/>
          </w:rPr>
          <w:t>e</w:t>
        </w:r>
        <w:r w:rsidR="004C5F83" w:rsidRPr="00C26C98">
          <w:rPr>
            <w:rFonts w:cs="Arial"/>
            <w:color w:val="0462C1"/>
            <w:spacing w:val="1"/>
            <w:w w:val="106"/>
            <w:sz w:val="24"/>
            <w:szCs w:val="24"/>
            <w:u w:val="single" w:color="0462C1"/>
          </w:rPr>
          <w:t>/</w:t>
        </w:r>
        <w:r w:rsidR="004C5F83" w:rsidRPr="00C26C98">
          <w:rPr>
            <w:rFonts w:cs="Arial"/>
            <w:color w:val="0462C1"/>
            <w:spacing w:val="-5"/>
            <w:w w:val="99"/>
            <w:sz w:val="24"/>
            <w:szCs w:val="24"/>
            <w:u w:val="single" w:color="0462C1"/>
          </w:rPr>
          <w:t>w</w:t>
        </w:r>
        <w:r w:rsidR="004C5F83" w:rsidRPr="00C26C98">
          <w:rPr>
            <w:rFonts w:cs="Arial"/>
            <w:color w:val="0462C1"/>
            <w:w w:val="99"/>
            <w:sz w:val="24"/>
            <w:szCs w:val="24"/>
            <w:u w:val="single" w:color="0462C1"/>
          </w:rPr>
          <w:t>ww</w:t>
        </w:r>
        <w:r w:rsidR="004C5F83" w:rsidRPr="00C26C98">
          <w:rPr>
            <w:rFonts w:cs="Arial"/>
            <w:color w:val="0462C1"/>
            <w:w w:val="139"/>
            <w:sz w:val="24"/>
            <w:szCs w:val="24"/>
            <w:u w:val="single" w:color="0462C1"/>
          </w:rPr>
          <w:t>/</w:t>
        </w:r>
        <w:r w:rsidR="004C5F83" w:rsidRPr="00C26C98">
          <w:rPr>
            <w:rFonts w:cs="Arial"/>
            <w:color w:val="0462C1"/>
            <w:spacing w:val="-7"/>
            <w:w w:val="103"/>
            <w:sz w:val="24"/>
            <w:szCs w:val="24"/>
            <w:u w:val="single" w:color="0462C1"/>
          </w:rPr>
          <w:t>M</w:t>
        </w:r>
        <w:r w:rsidR="004C5F83" w:rsidRPr="00C26C98">
          <w:rPr>
            <w:rFonts w:cs="Arial"/>
            <w:color w:val="0462C1"/>
            <w:spacing w:val="1"/>
            <w:w w:val="90"/>
            <w:sz w:val="24"/>
            <w:szCs w:val="24"/>
            <w:u w:val="single" w:color="0462C1"/>
          </w:rPr>
          <w:t>I</w:t>
        </w:r>
        <w:r w:rsidR="004C5F83" w:rsidRPr="00C26C98">
          <w:rPr>
            <w:rFonts w:cs="Arial"/>
            <w:color w:val="0462C1"/>
            <w:spacing w:val="-3"/>
            <w:w w:val="80"/>
            <w:sz w:val="24"/>
            <w:szCs w:val="24"/>
            <w:u w:val="single" w:color="0462C1"/>
          </w:rPr>
          <w:t>T</w:t>
        </w:r>
        <w:r w:rsidR="004C5F83" w:rsidRPr="00C26C98">
          <w:rPr>
            <w:rFonts w:cs="Arial"/>
            <w:color w:val="0462C1"/>
            <w:spacing w:val="1"/>
            <w:w w:val="64"/>
            <w:sz w:val="24"/>
            <w:szCs w:val="24"/>
            <w:u w:val="single" w:color="0462C1"/>
          </w:rPr>
          <w:t>J</w:t>
        </w:r>
        <w:r w:rsidR="004C5F83" w:rsidRPr="00C26C98">
          <w:rPr>
            <w:rFonts w:cs="Arial"/>
            <w:color w:val="0462C1"/>
            <w:w w:val="77"/>
            <w:sz w:val="24"/>
            <w:szCs w:val="24"/>
            <w:u w:val="single" w:color="0462C1"/>
          </w:rPr>
          <w:t>P</w:t>
        </w:r>
        <w:r w:rsidR="004C5F83" w:rsidRPr="00C26C98">
          <w:rPr>
            <w:rFonts w:cs="Arial"/>
            <w:color w:val="0462C1"/>
            <w:spacing w:val="-1"/>
            <w:w w:val="76"/>
            <w:sz w:val="24"/>
            <w:szCs w:val="24"/>
            <w:u w:val="single" w:color="0462C1"/>
          </w:rPr>
          <w:t>SP</w:t>
        </w:r>
        <w:r w:rsidR="004C5F83" w:rsidRPr="00C26C98">
          <w:rPr>
            <w:rFonts w:cs="Arial"/>
            <w:color w:val="0462C1"/>
            <w:spacing w:val="-5"/>
            <w:w w:val="76"/>
            <w:sz w:val="24"/>
            <w:szCs w:val="24"/>
            <w:u w:val="single" w:color="0462C1"/>
          </w:rPr>
          <w:t>G</w:t>
        </w:r>
        <w:r w:rsidR="004C5F83" w:rsidRPr="00C26C98">
          <w:rPr>
            <w:rFonts w:cs="Arial"/>
            <w:color w:val="0462C1"/>
            <w:spacing w:val="1"/>
            <w:w w:val="74"/>
            <w:sz w:val="24"/>
            <w:szCs w:val="24"/>
            <w:u w:val="single" w:color="0462C1"/>
          </w:rPr>
          <w:t>C</w:t>
        </w:r>
        <w:r w:rsidR="004C5F83" w:rsidRPr="00C26C98">
          <w:rPr>
            <w:rFonts w:cs="Arial"/>
            <w:color w:val="0462C1"/>
            <w:w w:val="81"/>
            <w:sz w:val="24"/>
            <w:szCs w:val="24"/>
            <w:u w:val="single" w:color="0462C1"/>
          </w:rPr>
          <w:t>_</w:t>
        </w:r>
        <w:r w:rsidR="004C5F83" w:rsidRPr="00C26C98">
          <w:rPr>
            <w:rFonts w:cs="Arial"/>
            <w:color w:val="0462C1"/>
            <w:spacing w:val="-5"/>
            <w:w w:val="81"/>
            <w:sz w:val="24"/>
            <w:szCs w:val="24"/>
            <w:u w:val="single" w:color="0462C1"/>
          </w:rPr>
          <w:t>R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p</w:t>
        </w:r>
        <w:r w:rsidR="004C5F83" w:rsidRPr="00C26C98">
          <w:rPr>
            <w:rFonts w:cs="Arial"/>
            <w:color w:val="0462C1"/>
            <w:spacing w:val="-2"/>
            <w:w w:val="120"/>
            <w:sz w:val="24"/>
            <w:szCs w:val="24"/>
            <w:u w:val="single" w:color="0462C1"/>
          </w:rPr>
          <w:t>t</w:t>
        </w:r>
        <w:r w:rsidR="004C5F83" w:rsidRPr="00C26C98">
          <w:rPr>
            <w:rFonts w:cs="Arial"/>
            <w:color w:val="0462C1"/>
            <w:spacing w:val="-2"/>
            <w:w w:val="91"/>
            <w:sz w:val="24"/>
            <w:szCs w:val="24"/>
            <w:u w:val="single" w:color="0462C1"/>
          </w:rPr>
          <w:t>146</w:t>
        </w:r>
        <w:r w:rsidR="004C5F83" w:rsidRPr="00C26C98">
          <w:rPr>
            <w:rFonts w:cs="Arial"/>
            <w:color w:val="0462C1"/>
            <w:spacing w:val="1"/>
            <w:w w:val="91"/>
            <w:sz w:val="24"/>
            <w:szCs w:val="24"/>
            <w:u w:val="single" w:color="0462C1"/>
          </w:rPr>
          <w:t>.</w:t>
        </w:r>
        <w:r w:rsidR="004C5F83" w:rsidRPr="00C26C98">
          <w:rPr>
            <w:rFonts w:cs="Arial"/>
            <w:color w:val="0462C1"/>
            <w:spacing w:val="-1"/>
            <w:w w:val="94"/>
            <w:sz w:val="24"/>
            <w:szCs w:val="24"/>
            <w:u w:val="single" w:color="0462C1"/>
          </w:rPr>
          <w:t>pd</w:t>
        </w:r>
        <w:r w:rsidR="004C5F83" w:rsidRPr="00C26C98">
          <w:rPr>
            <w:rFonts w:cs="Arial"/>
            <w:color w:val="0462C1"/>
            <w:w w:val="110"/>
            <w:sz w:val="24"/>
            <w:szCs w:val="24"/>
            <w:u w:val="single" w:color="0462C1"/>
          </w:rPr>
          <w:t>f</w:t>
        </w:r>
      </w:hyperlink>
    </w:p>
    <w:p w14:paraId="66AEB2DD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5710C677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254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Walmart.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(2018).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2018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Global</w:t>
      </w:r>
      <w:r w:rsidRPr="00C26C98">
        <w:rPr>
          <w:rFonts w:ascii="Arial" w:hAnsi="Arial" w:cs="Arial"/>
          <w:i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Responsibility</w:t>
      </w:r>
      <w:r w:rsidRPr="00C26C98">
        <w:rPr>
          <w:rFonts w:ascii="Arial" w:hAnsi="Arial" w:cs="Arial"/>
          <w:i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</w:t>
      </w:r>
      <w:r w:rsidRPr="00C26C98">
        <w:rPr>
          <w:rFonts w:ascii="Arial" w:hAnsi="Arial" w:cs="Arial"/>
          <w:sz w:val="24"/>
          <w:szCs w:val="24"/>
        </w:rPr>
        <w:t>.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26-41)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38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https://corporate.walmart.com/media-library/document/2018-grr-</w:t>
        </w:r>
      </w:hyperlink>
      <w:r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39">
        <w:r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summary/_proxyDocument?id=00000162-e4a5-db25-a97f-f7fd785a0001</w:t>
        </w:r>
      </w:hyperlink>
    </w:p>
    <w:p w14:paraId="7ADC14F8" w14:textId="7C1830AB" w:rsidR="00762E91" w:rsidRPr="00C26C98" w:rsidRDefault="004C5F83" w:rsidP="008651C5">
      <w:pPr>
        <w:pStyle w:val="BodyText"/>
        <w:spacing w:before="1"/>
        <w:ind w:right="109"/>
        <w:rPr>
          <w:rFonts w:cs="Arial"/>
          <w:sz w:val="24"/>
          <w:szCs w:val="24"/>
        </w:rPr>
      </w:pPr>
      <w:r w:rsidRPr="00C26C98">
        <w:rPr>
          <w:rFonts w:cs="Arial"/>
          <w:w w:val="95"/>
          <w:sz w:val="24"/>
          <w:szCs w:val="24"/>
        </w:rPr>
        <w:t>(If</w:t>
      </w:r>
      <w:r w:rsidRPr="00C26C98">
        <w:rPr>
          <w:rFonts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the</w:t>
      </w:r>
      <w:r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link</w:t>
      </w:r>
      <w:r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does</w:t>
      </w:r>
      <w:r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not</w:t>
      </w:r>
      <w:r w:rsidRPr="00C26C98">
        <w:rPr>
          <w:rFonts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work,</w:t>
      </w:r>
      <w:r w:rsidRPr="00C26C98">
        <w:rPr>
          <w:rFonts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please</w:t>
      </w:r>
      <w:r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search</w:t>
      </w:r>
      <w:r w:rsidRPr="00C26C98">
        <w:rPr>
          <w:rFonts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for</w:t>
      </w:r>
      <w:r w:rsidRPr="00C26C98">
        <w:rPr>
          <w:rFonts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“Walmart</w:t>
      </w:r>
      <w:r w:rsidRPr="00C26C98">
        <w:rPr>
          <w:rFonts w:cs="Arial"/>
          <w:spacing w:val="-16"/>
          <w:w w:val="95"/>
          <w:sz w:val="24"/>
          <w:szCs w:val="24"/>
        </w:rPr>
        <w:t xml:space="preserve"> </w:t>
      </w:r>
      <w:r w:rsidRPr="00C26C98">
        <w:rPr>
          <w:rFonts w:cs="Arial"/>
          <w:spacing w:val="-3"/>
          <w:w w:val="95"/>
          <w:sz w:val="24"/>
          <w:szCs w:val="24"/>
        </w:rPr>
        <w:t>2018</w:t>
      </w:r>
      <w:r w:rsidRPr="00C26C98">
        <w:rPr>
          <w:rFonts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Global</w:t>
      </w:r>
      <w:r w:rsidRPr="00C26C98">
        <w:rPr>
          <w:rFonts w:cs="Arial"/>
          <w:spacing w:val="-16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Responsibility</w:t>
      </w:r>
      <w:r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Report”</w:t>
      </w:r>
      <w:r w:rsidRPr="00C26C98">
        <w:rPr>
          <w:rFonts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on</w:t>
      </w:r>
      <w:r w:rsidRPr="00C26C98">
        <w:rPr>
          <w:rFonts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cs="Arial"/>
          <w:w w:val="95"/>
          <w:sz w:val="24"/>
          <w:szCs w:val="24"/>
        </w:rPr>
        <w:t>the</w:t>
      </w:r>
      <w:r w:rsidRPr="00C26C98">
        <w:rPr>
          <w:rFonts w:cs="Arial"/>
          <w:sz w:val="24"/>
          <w:szCs w:val="24"/>
        </w:rPr>
        <w:t>Internet.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pacing w:val="-2"/>
          <w:sz w:val="24"/>
          <w:szCs w:val="24"/>
        </w:rPr>
        <w:t>The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first</w:t>
      </w:r>
      <w:r w:rsidRPr="00C26C98">
        <w:rPr>
          <w:rFonts w:cs="Arial"/>
          <w:spacing w:val="-39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Walmart</w:t>
      </w:r>
      <w:r w:rsidRPr="00C26C98">
        <w:rPr>
          <w:rFonts w:cs="Arial"/>
          <w:spacing w:val="-39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link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is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the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one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to</w:t>
      </w:r>
      <w:r w:rsidRPr="00C26C98">
        <w:rPr>
          <w:rFonts w:cs="Arial"/>
          <w:spacing w:val="-39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be</w:t>
      </w:r>
      <w:r w:rsidRPr="00C26C98">
        <w:rPr>
          <w:rFonts w:cs="Arial"/>
          <w:spacing w:val="-38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used)</w:t>
      </w:r>
    </w:p>
    <w:p w14:paraId="681D5891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28B41ABF" w14:textId="77777777" w:rsidR="00BA06E3" w:rsidRPr="00C26C98" w:rsidRDefault="004C5F83" w:rsidP="00BA06E3">
      <w:pPr>
        <w:pStyle w:val="ListParagraph"/>
        <w:numPr>
          <w:ilvl w:val="0"/>
          <w:numId w:val="14"/>
        </w:numPr>
        <w:tabs>
          <w:tab w:val="left" w:pos="461"/>
        </w:tabs>
        <w:spacing w:line="254" w:lineRule="auto"/>
        <w:ind w:right="534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Nordhaus,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William.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(2013).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Climate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Casino: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Risk,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Uncertainty,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Economics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Warming</w:t>
      </w:r>
      <w:r w:rsidRPr="00C26C98">
        <w:rPr>
          <w:rFonts w:ascii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World</w:t>
      </w:r>
      <w:r w:rsidRPr="00C26C98">
        <w:rPr>
          <w:rFonts w:ascii="Arial" w:hAnsi="Arial" w:cs="Arial"/>
          <w:sz w:val="24"/>
          <w:szCs w:val="24"/>
        </w:rPr>
        <w:t>,</w:t>
      </w:r>
      <w:r w:rsidRPr="00C26C98">
        <w:rPr>
          <w:rFonts w:ascii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New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Technologies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Low-Carbon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Econom</w:t>
      </w:r>
    </w:p>
    <w:p w14:paraId="0763522D" w14:textId="48788B5E" w:rsidR="00762E91" w:rsidRPr="00C26C98" w:rsidRDefault="00987CA3" w:rsidP="00BA06E3">
      <w:pPr>
        <w:pStyle w:val="ListParagraph"/>
        <w:numPr>
          <w:ilvl w:val="0"/>
          <w:numId w:val="14"/>
        </w:numPr>
        <w:tabs>
          <w:tab w:val="left" w:pos="461"/>
        </w:tabs>
        <w:spacing w:line="254" w:lineRule="auto"/>
        <w:ind w:right="534"/>
        <w:rPr>
          <w:rFonts w:ascii="Arial" w:eastAsia="Arial" w:hAnsi="Arial" w:cs="Arial"/>
          <w:sz w:val="24"/>
          <w:szCs w:val="24"/>
        </w:rPr>
      </w:pPr>
      <w:hyperlink r:id="rId40" w:history="1">
        <w:r w:rsidR="00BA06E3" w:rsidRPr="00C26C98">
          <w:rPr>
            <w:rStyle w:val="Hyperlink"/>
            <w:rFonts w:ascii="Arial" w:hAnsi="Arial" w:cs="Arial"/>
            <w:sz w:val="24"/>
            <w:szCs w:val="24"/>
          </w:rPr>
          <w:t>https://www-jstor-</w:t>
        </w:r>
      </w:hyperlink>
      <w:r w:rsidR="004C5F83"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41">
        <w:r w:rsidR="004C5F83"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org.ezproxy.cul.columbia.edu/stable/pdf/j.ctt5vkrpp.27.pdf?refreqid=excelsior%3Ac656468ca24a3d</w:t>
        </w:r>
        <w:r w:rsidR="004C5F83" w:rsidRPr="00C26C98">
          <w:rPr>
            <w:rFonts w:ascii="Arial" w:hAnsi="Arial" w:cs="Arial"/>
            <w:color w:val="0462C1"/>
            <w:spacing w:val="14"/>
            <w:w w:val="90"/>
            <w:sz w:val="24"/>
            <w:szCs w:val="24"/>
            <w:u w:val="single" w:color="0462C1"/>
          </w:rPr>
          <w:t xml:space="preserve"> </w:t>
        </w:r>
      </w:hyperlink>
      <w:hyperlink r:id="rId42">
        <w:r w:rsidR="004C5F83"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f58498261a728523f2</w:t>
        </w:r>
      </w:hyperlink>
    </w:p>
    <w:p w14:paraId="085445F1" w14:textId="77777777" w:rsidR="00762E91" w:rsidRPr="00C26C98" w:rsidRDefault="00762E91">
      <w:pPr>
        <w:spacing w:before="3"/>
        <w:rPr>
          <w:rFonts w:ascii="Arial" w:eastAsia="Arial" w:hAnsi="Arial" w:cs="Arial"/>
          <w:sz w:val="24"/>
          <w:szCs w:val="24"/>
        </w:rPr>
      </w:pPr>
    </w:p>
    <w:p w14:paraId="0DC53111" w14:textId="77777777" w:rsidR="00BA06E3" w:rsidRPr="00C26C98" w:rsidRDefault="00BA06E3">
      <w:pPr>
        <w:pStyle w:val="Heading1"/>
        <w:spacing w:line="254" w:lineRule="auto"/>
        <w:ind w:right="115"/>
        <w:rPr>
          <w:rFonts w:cs="Arial"/>
          <w:w w:val="90"/>
        </w:rPr>
      </w:pPr>
    </w:p>
    <w:p w14:paraId="240BEDDE" w14:textId="36166260" w:rsidR="00762E91" w:rsidRPr="00C26C98" w:rsidRDefault="004C5F83">
      <w:pPr>
        <w:pStyle w:val="Heading1"/>
        <w:spacing w:line="254" w:lineRule="auto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90"/>
        </w:rPr>
        <w:t>Week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3: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Measuring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to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Manage: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The</w:t>
      </w:r>
      <w:r w:rsidRPr="00C26C98">
        <w:rPr>
          <w:rFonts w:cs="Arial"/>
          <w:spacing w:val="-27"/>
          <w:w w:val="90"/>
        </w:rPr>
        <w:t xml:space="preserve"> </w:t>
      </w:r>
      <w:r w:rsidRPr="00C26C98">
        <w:rPr>
          <w:rFonts w:cs="Arial"/>
          <w:w w:val="90"/>
        </w:rPr>
        <w:t>Importance</w:t>
      </w:r>
      <w:r w:rsidRPr="00C26C98">
        <w:rPr>
          <w:rFonts w:cs="Arial"/>
          <w:spacing w:val="-27"/>
          <w:w w:val="90"/>
        </w:rPr>
        <w:t xml:space="preserve"> </w:t>
      </w:r>
      <w:r w:rsidRPr="00C26C98">
        <w:rPr>
          <w:rFonts w:cs="Arial"/>
          <w:w w:val="90"/>
        </w:rPr>
        <w:t>of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Regular,</w:t>
      </w:r>
      <w:r w:rsidRPr="00C26C98">
        <w:rPr>
          <w:rFonts w:cs="Arial"/>
          <w:spacing w:val="-26"/>
          <w:w w:val="90"/>
        </w:rPr>
        <w:t xml:space="preserve"> </w:t>
      </w:r>
      <w:r w:rsidRPr="00C26C98">
        <w:rPr>
          <w:rFonts w:cs="Arial"/>
          <w:w w:val="90"/>
        </w:rPr>
        <w:t>Accurate</w:t>
      </w:r>
      <w:r w:rsidRPr="00C26C98">
        <w:rPr>
          <w:rFonts w:cs="Arial"/>
          <w:spacing w:val="-27"/>
          <w:w w:val="90"/>
        </w:rPr>
        <w:t xml:space="preserve"> </w:t>
      </w:r>
      <w:r w:rsidRPr="00C26C98">
        <w:rPr>
          <w:rFonts w:cs="Arial"/>
          <w:w w:val="90"/>
        </w:rPr>
        <w:t>Greenhouse</w:t>
      </w:r>
      <w:r w:rsidRPr="00C26C98">
        <w:rPr>
          <w:rFonts w:cs="Arial"/>
          <w:spacing w:val="-27"/>
          <w:w w:val="90"/>
        </w:rPr>
        <w:t xml:space="preserve"> </w:t>
      </w:r>
      <w:r w:rsidRPr="00C26C98">
        <w:rPr>
          <w:rFonts w:cs="Arial"/>
          <w:w w:val="90"/>
        </w:rPr>
        <w:t>Gas</w:t>
      </w:r>
      <w:r w:rsidRPr="00C26C98">
        <w:rPr>
          <w:rFonts w:cs="Arial"/>
          <w:w w:val="71"/>
        </w:rPr>
        <w:t xml:space="preserve"> </w:t>
      </w:r>
      <w:r w:rsidRPr="00C26C98">
        <w:rPr>
          <w:rFonts w:cs="Arial"/>
          <w:w w:val="90"/>
        </w:rPr>
        <w:t>Inventories</w:t>
      </w:r>
      <w:r w:rsidRPr="00C26C98">
        <w:rPr>
          <w:rFonts w:cs="Arial"/>
          <w:spacing w:val="-29"/>
          <w:w w:val="90"/>
        </w:rPr>
        <w:t xml:space="preserve"> </w:t>
      </w:r>
      <w:r w:rsidRPr="00C26C98">
        <w:rPr>
          <w:rFonts w:cs="Arial"/>
          <w:w w:val="90"/>
        </w:rPr>
        <w:t>(</w:t>
      </w:r>
      <w:r w:rsidR="00B477F0" w:rsidRPr="00C26C98">
        <w:rPr>
          <w:rFonts w:cs="Arial"/>
          <w:w w:val="90"/>
        </w:rPr>
        <w:t>February</w:t>
      </w:r>
      <w:r w:rsidR="00987242" w:rsidRPr="00C26C98">
        <w:rPr>
          <w:rFonts w:cs="Arial"/>
          <w:w w:val="90"/>
        </w:rPr>
        <w:t xml:space="preserve"> </w:t>
      </w:r>
      <w:r w:rsidR="00B477F0" w:rsidRPr="00C26C98">
        <w:rPr>
          <w:rFonts w:cs="Arial"/>
          <w:w w:val="90"/>
        </w:rPr>
        <w:t>1</w:t>
      </w:r>
      <w:r w:rsidRPr="00C26C98">
        <w:rPr>
          <w:rFonts w:cs="Arial"/>
          <w:w w:val="90"/>
        </w:rPr>
        <w:t>)</w:t>
      </w:r>
    </w:p>
    <w:p w14:paraId="78B123C7" w14:textId="77777777" w:rsidR="00762E91" w:rsidRPr="00C26C98" w:rsidRDefault="00762E9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EB68A18" w14:textId="77777777" w:rsidR="00762E91" w:rsidRPr="00C26C98" w:rsidRDefault="004C5F83">
      <w:pPr>
        <w:pStyle w:val="BodyText"/>
        <w:spacing w:before="0"/>
        <w:ind w:left="100" w:right="11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7BDC9DD8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59A07395" w14:textId="77777777" w:rsidR="00762E91" w:rsidRPr="00C26C98" w:rsidRDefault="004C5F83">
      <w:pPr>
        <w:pStyle w:val="Heading2"/>
        <w:numPr>
          <w:ilvl w:val="0"/>
          <w:numId w:val="14"/>
        </w:numPr>
        <w:tabs>
          <w:tab w:val="left" w:pos="461"/>
        </w:tabs>
        <w:spacing w:line="254" w:lineRule="auto"/>
        <w:ind w:right="329"/>
        <w:rPr>
          <w:rFonts w:cs="Arial"/>
          <w:b w:val="0"/>
          <w:bCs w:val="0"/>
          <w:sz w:val="24"/>
          <w:szCs w:val="24"/>
        </w:rPr>
      </w:pPr>
      <w:r w:rsidRPr="00C26C98">
        <w:rPr>
          <w:rFonts w:cs="Arial"/>
          <w:w w:val="71"/>
          <w:sz w:val="24"/>
          <w:szCs w:val="24"/>
        </w:rPr>
        <w:t>S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-2"/>
          <w:w w:val="88"/>
          <w:sz w:val="24"/>
          <w:szCs w:val="24"/>
        </w:rPr>
        <w:t>l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-2"/>
          <w:w w:val="75"/>
          <w:sz w:val="24"/>
          <w:szCs w:val="24"/>
        </w:rPr>
        <w:t>c</w:t>
      </w:r>
      <w:r w:rsidRPr="00C26C98">
        <w:rPr>
          <w:rFonts w:cs="Arial"/>
          <w:w w:val="104"/>
          <w:sz w:val="24"/>
          <w:szCs w:val="24"/>
        </w:rPr>
        <w:t>t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1"/>
          <w:w w:val="88"/>
          <w:sz w:val="24"/>
          <w:szCs w:val="24"/>
        </w:rPr>
        <w:t>n</w:t>
      </w:r>
      <w:r w:rsidRPr="00C26C98">
        <w:rPr>
          <w:rFonts w:cs="Arial"/>
          <w:w w:val="90"/>
          <w:sz w:val="24"/>
          <w:szCs w:val="24"/>
        </w:rPr>
        <w:t>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w w:val="95"/>
          <w:sz w:val="24"/>
          <w:szCs w:val="24"/>
        </w:rPr>
        <w:t>f</w:t>
      </w:r>
      <w:r w:rsidRPr="00C26C98">
        <w:rPr>
          <w:rFonts w:cs="Arial"/>
          <w:spacing w:val="-12"/>
          <w:sz w:val="24"/>
          <w:szCs w:val="24"/>
        </w:rPr>
        <w:t xml:space="preserve"> </w:t>
      </w:r>
      <w:r w:rsidRPr="00C26C98">
        <w:rPr>
          <w:rFonts w:cs="Arial"/>
          <w:w w:val="93"/>
          <w:sz w:val="24"/>
          <w:szCs w:val="24"/>
        </w:rPr>
        <w:t>t</w:t>
      </w:r>
      <w:r w:rsidRPr="00C26C98">
        <w:rPr>
          <w:rFonts w:cs="Arial"/>
          <w:spacing w:val="1"/>
          <w:w w:val="93"/>
          <w:sz w:val="24"/>
          <w:szCs w:val="24"/>
        </w:rPr>
        <w:t>h</w:t>
      </w:r>
      <w:r w:rsidRPr="00C26C98">
        <w:rPr>
          <w:rFonts w:cs="Arial"/>
          <w:w w:val="90"/>
          <w:sz w:val="24"/>
          <w:szCs w:val="24"/>
        </w:rPr>
        <w:t>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w w:val="92"/>
          <w:sz w:val="24"/>
          <w:szCs w:val="24"/>
        </w:rPr>
        <w:t>ten</w:t>
      </w:r>
      <w:r w:rsidRPr="00C26C98">
        <w:rPr>
          <w:rFonts w:cs="Arial"/>
          <w:spacing w:val="-13"/>
          <w:sz w:val="24"/>
          <w:szCs w:val="24"/>
        </w:rPr>
        <w:t xml:space="preserve"> </w:t>
      </w:r>
      <w:r w:rsidRPr="00C26C98">
        <w:rPr>
          <w:rFonts w:cs="Arial"/>
          <w:w w:val="81"/>
          <w:sz w:val="24"/>
          <w:szCs w:val="24"/>
        </w:rPr>
        <w:t>“B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104"/>
          <w:sz w:val="24"/>
          <w:szCs w:val="24"/>
        </w:rPr>
        <w:t>t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spacing w:val="-2"/>
          <w:w w:val="73"/>
          <w:sz w:val="24"/>
          <w:szCs w:val="24"/>
        </w:rPr>
        <w:t>C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1"/>
          <w:w w:val="88"/>
          <w:sz w:val="24"/>
          <w:szCs w:val="24"/>
        </w:rPr>
        <w:t>b</w:t>
      </w:r>
      <w:r w:rsidRPr="00C26C98">
        <w:rPr>
          <w:rFonts w:cs="Arial"/>
          <w:w w:val="88"/>
          <w:sz w:val="24"/>
          <w:szCs w:val="24"/>
        </w:rPr>
        <w:t>on</w:t>
      </w:r>
      <w:r w:rsidRPr="00C26C98">
        <w:rPr>
          <w:rFonts w:cs="Arial"/>
          <w:spacing w:val="-7"/>
          <w:sz w:val="24"/>
          <w:szCs w:val="24"/>
        </w:rPr>
        <w:t xml:space="preserve"> </w:t>
      </w:r>
      <w:r w:rsidRPr="00C26C98">
        <w:rPr>
          <w:rFonts w:cs="Arial"/>
          <w:w w:val="87"/>
          <w:sz w:val="24"/>
          <w:szCs w:val="24"/>
        </w:rPr>
        <w:t>D</w:t>
      </w:r>
      <w:r w:rsidRPr="00C26C98">
        <w:rPr>
          <w:rFonts w:cs="Arial"/>
          <w:spacing w:val="-2"/>
          <w:w w:val="87"/>
          <w:sz w:val="24"/>
          <w:szCs w:val="24"/>
        </w:rPr>
        <w:t>i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spacing w:val="-2"/>
          <w:w w:val="75"/>
          <w:sz w:val="24"/>
          <w:szCs w:val="24"/>
        </w:rPr>
        <w:t>c</w:t>
      </w:r>
      <w:r w:rsidRPr="00C26C98">
        <w:rPr>
          <w:rFonts w:cs="Arial"/>
          <w:spacing w:val="-2"/>
          <w:w w:val="88"/>
          <w:sz w:val="24"/>
          <w:szCs w:val="24"/>
        </w:rPr>
        <w:t>l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spacing w:val="1"/>
          <w:w w:val="88"/>
          <w:sz w:val="24"/>
          <w:szCs w:val="24"/>
        </w:rPr>
        <w:t>u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w w:val="87"/>
          <w:sz w:val="24"/>
          <w:szCs w:val="24"/>
        </w:rPr>
        <w:t>”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1"/>
          <w:w w:val="88"/>
          <w:sz w:val="24"/>
          <w:szCs w:val="24"/>
        </w:rPr>
        <w:t>p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w w:val="84"/>
          <w:sz w:val="24"/>
          <w:szCs w:val="24"/>
        </w:rPr>
        <w:t>ts</w:t>
      </w:r>
      <w:r w:rsidRPr="00C26C98">
        <w:rPr>
          <w:rFonts w:cs="Arial"/>
          <w:spacing w:val="-15"/>
          <w:sz w:val="24"/>
          <w:szCs w:val="24"/>
        </w:rPr>
        <w:t xml:space="preserve"> </w:t>
      </w:r>
      <w:r w:rsidRPr="00C26C98">
        <w:rPr>
          <w:rFonts w:cs="Arial"/>
          <w:spacing w:val="2"/>
          <w:w w:val="95"/>
          <w:sz w:val="24"/>
          <w:szCs w:val="24"/>
        </w:rPr>
        <w:t>f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w w:val="91"/>
          <w:sz w:val="24"/>
          <w:szCs w:val="24"/>
        </w:rPr>
        <w:t>m</w:t>
      </w:r>
      <w:r w:rsidRPr="00C26C98">
        <w:rPr>
          <w:rFonts w:cs="Arial"/>
          <w:spacing w:val="-16"/>
          <w:sz w:val="24"/>
          <w:szCs w:val="24"/>
        </w:rPr>
        <w:t xml:space="preserve"> </w:t>
      </w:r>
      <w:r w:rsidRPr="00C26C98">
        <w:rPr>
          <w:rFonts w:cs="Arial"/>
          <w:spacing w:val="-2"/>
          <w:w w:val="73"/>
          <w:sz w:val="24"/>
          <w:szCs w:val="24"/>
        </w:rPr>
        <w:t>C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1"/>
          <w:w w:val="88"/>
          <w:sz w:val="24"/>
          <w:szCs w:val="24"/>
        </w:rPr>
        <w:t>p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w w:val="95"/>
          <w:sz w:val="24"/>
          <w:szCs w:val="24"/>
        </w:rPr>
        <w:t>te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w w:val="81"/>
          <w:sz w:val="24"/>
          <w:szCs w:val="24"/>
        </w:rPr>
        <w:t>Reg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94"/>
          <w:sz w:val="24"/>
          <w:szCs w:val="24"/>
        </w:rPr>
        <w:t>ter</w:t>
      </w:r>
      <w:r w:rsidRPr="00C26C98">
        <w:rPr>
          <w:rFonts w:cs="Arial"/>
          <w:spacing w:val="-16"/>
          <w:sz w:val="24"/>
          <w:szCs w:val="24"/>
        </w:rPr>
        <w:t xml:space="preserve"> 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spacing w:val="1"/>
          <w:w w:val="88"/>
          <w:sz w:val="24"/>
          <w:szCs w:val="24"/>
        </w:rPr>
        <w:t>n</w:t>
      </w:r>
      <w:r w:rsidRPr="00C26C98">
        <w:rPr>
          <w:rFonts w:cs="Arial"/>
          <w:w w:val="88"/>
          <w:sz w:val="24"/>
          <w:szCs w:val="24"/>
        </w:rPr>
        <w:t>d</w:t>
      </w:r>
      <w:r w:rsidRPr="00C26C98">
        <w:rPr>
          <w:rFonts w:cs="Arial"/>
          <w:spacing w:val="-13"/>
          <w:sz w:val="24"/>
          <w:szCs w:val="24"/>
        </w:rPr>
        <w:t xml:space="preserve"> </w:t>
      </w:r>
      <w:r w:rsidRPr="00C26C98">
        <w:rPr>
          <w:rFonts w:cs="Arial"/>
          <w:spacing w:val="1"/>
          <w:w w:val="88"/>
          <w:sz w:val="24"/>
          <w:szCs w:val="24"/>
        </w:rPr>
        <w:t>b</w:t>
      </w:r>
      <w:r w:rsidRPr="00C26C98">
        <w:rPr>
          <w:rFonts w:cs="Arial"/>
          <w:w w:val="90"/>
          <w:sz w:val="24"/>
          <w:szCs w:val="24"/>
        </w:rPr>
        <w:t>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spacing w:val="1"/>
          <w:w w:val="88"/>
          <w:sz w:val="24"/>
          <w:szCs w:val="24"/>
        </w:rPr>
        <w:t>p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1"/>
          <w:w w:val="88"/>
          <w:sz w:val="24"/>
          <w:szCs w:val="24"/>
        </w:rPr>
        <w:t>p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w w:val="88"/>
          <w:sz w:val="24"/>
          <w:szCs w:val="24"/>
        </w:rPr>
        <w:t xml:space="preserve">d </w:t>
      </w:r>
      <w:r w:rsidRPr="00C26C98">
        <w:rPr>
          <w:rFonts w:cs="Arial"/>
          <w:w w:val="94"/>
          <w:sz w:val="24"/>
          <w:szCs w:val="24"/>
        </w:rPr>
        <w:t>to</w:t>
      </w:r>
      <w:r w:rsidRPr="00C26C98">
        <w:rPr>
          <w:rFonts w:cs="Arial"/>
          <w:spacing w:val="-12"/>
          <w:sz w:val="24"/>
          <w:szCs w:val="24"/>
        </w:rPr>
        <w:t xml:space="preserve"> </w:t>
      </w:r>
      <w:r w:rsidRPr="00C26C98">
        <w:rPr>
          <w:rFonts w:cs="Arial"/>
          <w:spacing w:val="1"/>
          <w:w w:val="88"/>
          <w:sz w:val="24"/>
          <w:szCs w:val="24"/>
        </w:rPr>
        <w:t>d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spacing w:val="-2"/>
          <w:w w:val="75"/>
          <w:sz w:val="24"/>
          <w:szCs w:val="24"/>
        </w:rPr>
        <w:t>c</w:t>
      </w:r>
      <w:r w:rsidRPr="00C26C98">
        <w:rPr>
          <w:rFonts w:cs="Arial"/>
          <w:spacing w:val="1"/>
          <w:w w:val="88"/>
          <w:sz w:val="24"/>
          <w:szCs w:val="24"/>
        </w:rPr>
        <w:t>u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72"/>
          <w:sz w:val="24"/>
          <w:szCs w:val="24"/>
        </w:rPr>
        <w:t>s</w:t>
      </w:r>
      <w:r w:rsidRPr="00C26C98">
        <w:rPr>
          <w:rFonts w:cs="Arial"/>
          <w:spacing w:val="-15"/>
          <w:sz w:val="24"/>
          <w:szCs w:val="24"/>
        </w:rPr>
        <w:t xml:space="preserve"> 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w w:val="88"/>
          <w:sz w:val="24"/>
          <w:szCs w:val="24"/>
        </w:rPr>
        <w:t>n</w:t>
      </w:r>
      <w:r w:rsidRPr="00C26C98">
        <w:rPr>
          <w:rFonts w:cs="Arial"/>
          <w:spacing w:val="-13"/>
          <w:sz w:val="24"/>
          <w:szCs w:val="24"/>
        </w:rPr>
        <w:t xml:space="preserve"> </w:t>
      </w:r>
      <w:r w:rsidRPr="00C26C98">
        <w:rPr>
          <w:rFonts w:cs="Arial"/>
          <w:w w:val="75"/>
          <w:sz w:val="24"/>
          <w:szCs w:val="24"/>
        </w:rPr>
        <w:t>c</w:t>
      </w:r>
      <w:r w:rsidRPr="00C26C98">
        <w:rPr>
          <w:rFonts w:cs="Arial"/>
          <w:spacing w:val="-2"/>
          <w:w w:val="88"/>
          <w:sz w:val="24"/>
          <w:szCs w:val="24"/>
        </w:rPr>
        <w:t>l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spacing w:val="2"/>
          <w:w w:val="72"/>
          <w:sz w:val="24"/>
          <w:szCs w:val="24"/>
        </w:rPr>
        <w:t>s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96"/>
          <w:sz w:val="24"/>
          <w:szCs w:val="24"/>
        </w:rPr>
        <w:t>.</w:t>
      </w:r>
      <w:r w:rsidRPr="00C26C98">
        <w:rPr>
          <w:rFonts w:cs="Arial"/>
          <w:spacing w:val="-15"/>
          <w:sz w:val="24"/>
          <w:szCs w:val="24"/>
        </w:rPr>
        <w:t xml:space="preserve"> </w:t>
      </w:r>
      <w:r w:rsidRPr="00C26C98">
        <w:rPr>
          <w:rFonts w:cs="Arial"/>
          <w:spacing w:val="-2"/>
          <w:w w:val="91"/>
          <w:sz w:val="24"/>
          <w:szCs w:val="24"/>
        </w:rPr>
        <w:t>N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w w:val="95"/>
          <w:sz w:val="24"/>
          <w:szCs w:val="24"/>
        </w:rPr>
        <w:t>te</w:t>
      </w:r>
      <w:r w:rsidRPr="00C26C98">
        <w:rPr>
          <w:rFonts w:cs="Arial"/>
          <w:spacing w:val="-10"/>
          <w:sz w:val="24"/>
          <w:szCs w:val="24"/>
        </w:rPr>
        <w:t xml:space="preserve"> 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w w:val="95"/>
          <w:sz w:val="24"/>
          <w:szCs w:val="24"/>
        </w:rPr>
        <w:t>te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1"/>
          <w:w w:val="88"/>
          <w:sz w:val="24"/>
          <w:szCs w:val="24"/>
        </w:rPr>
        <w:t>qu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3"/>
          <w:w w:val="90"/>
          <w:sz w:val="24"/>
          <w:szCs w:val="24"/>
        </w:rPr>
        <w:t>e</w:t>
      </w:r>
      <w:r w:rsidRPr="00C26C98">
        <w:rPr>
          <w:rFonts w:cs="Arial"/>
          <w:w w:val="72"/>
          <w:sz w:val="24"/>
          <w:szCs w:val="24"/>
        </w:rPr>
        <w:t>s</w:t>
      </w:r>
      <w:r w:rsidRPr="00C26C98">
        <w:rPr>
          <w:rFonts w:cs="Arial"/>
          <w:spacing w:val="-15"/>
          <w:sz w:val="24"/>
          <w:szCs w:val="24"/>
        </w:rPr>
        <w:t xml:space="preserve"> </w:t>
      </w:r>
      <w:r w:rsidRPr="00C26C98">
        <w:rPr>
          <w:rFonts w:cs="Arial"/>
          <w:spacing w:val="1"/>
          <w:w w:val="95"/>
          <w:sz w:val="24"/>
          <w:szCs w:val="24"/>
        </w:rPr>
        <w:t>f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w w:val="90"/>
          <w:sz w:val="24"/>
          <w:szCs w:val="24"/>
        </w:rPr>
        <w:t>e</w:t>
      </w:r>
      <w:r w:rsidRPr="00C26C98">
        <w:rPr>
          <w:rFonts w:cs="Arial"/>
          <w:spacing w:val="-14"/>
          <w:sz w:val="24"/>
          <w:szCs w:val="24"/>
        </w:rPr>
        <w:t xml:space="preserve"> </w:t>
      </w:r>
      <w:r w:rsidRPr="00C26C98">
        <w:rPr>
          <w:rFonts w:cs="Arial"/>
          <w:spacing w:val="3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w w:val="77"/>
          <w:sz w:val="24"/>
          <w:szCs w:val="24"/>
        </w:rPr>
        <w:t>g</w:t>
      </w:r>
      <w:r w:rsidRPr="00C26C98">
        <w:rPr>
          <w:rFonts w:cs="Arial"/>
          <w:spacing w:val="-2"/>
          <w:w w:val="88"/>
          <w:sz w:val="24"/>
          <w:szCs w:val="24"/>
        </w:rPr>
        <w:t>i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97"/>
          <w:sz w:val="24"/>
          <w:szCs w:val="24"/>
        </w:rPr>
        <w:t>t</w:t>
      </w:r>
      <w:r w:rsidRPr="00C26C98">
        <w:rPr>
          <w:rFonts w:cs="Arial"/>
          <w:spacing w:val="-2"/>
          <w:w w:val="97"/>
          <w:sz w:val="24"/>
          <w:szCs w:val="24"/>
        </w:rPr>
        <w:t>r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w w:val="97"/>
          <w:sz w:val="24"/>
          <w:szCs w:val="24"/>
        </w:rPr>
        <w:t>t</w:t>
      </w:r>
      <w:r w:rsidRPr="00C26C98">
        <w:rPr>
          <w:rFonts w:cs="Arial"/>
          <w:spacing w:val="-2"/>
          <w:w w:val="97"/>
          <w:sz w:val="24"/>
          <w:szCs w:val="24"/>
        </w:rPr>
        <w:t>i</w:t>
      </w:r>
      <w:r w:rsidRPr="00C26C98">
        <w:rPr>
          <w:rFonts w:cs="Arial"/>
          <w:w w:val="88"/>
          <w:sz w:val="24"/>
          <w:szCs w:val="24"/>
        </w:rPr>
        <w:t>on</w:t>
      </w:r>
      <w:r w:rsidRPr="00C26C98">
        <w:rPr>
          <w:rFonts w:cs="Arial"/>
          <w:spacing w:val="-13"/>
          <w:sz w:val="24"/>
          <w:szCs w:val="24"/>
        </w:rPr>
        <w:t xml:space="preserve"> </w:t>
      </w:r>
      <w:r w:rsidRPr="00C26C98">
        <w:rPr>
          <w:rFonts w:cs="Arial"/>
          <w:w w:val="94"/>
          <w:sz w:val="24"/>
          <w:szCs w:val="24"/>
        </w:rPr>
        <w:t>to</w:t>
      </w:r>
      <w:r w:rsidRPr="00C26C98">
        <w:rPr>
          <w:rFonts w:cs="Arial"/>
          <w:spacing w:val="-13"/>
          <w:sz w:val="24"/>
          <w:szCs w:val="24"/>
        </w:rPr>
        <w:t xml:space="preserve"> </w:t>
      </w:r>
      <w:r w:rsidRPr="00C26C98">
        <w:rPr>
          <w:rFonts w:cs="Arial"/>
          <w:spacing w:val="1"/>
          <w:w w:val="89"/>
          <w:sz w:val="24"/>
          <w:szCs w:val="24"/>
        </w:rPr>
        <w:t>a</w:t>
      </w:r>
      <w:r w:rsidRPr="00C26C98">
        <w:rPr>
          <w:rFonts w:cs="Arial"/>
          <w:spacing w:val="-2"/>
          <w:w w:val="75"/>
          <w:sz w:val="24"/>
          <w:szCs w:val="24"/>
        </w:rPr>
        <w:t>cc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-2"/>
          <w:w w:val="72"/>
          <w:sz w:val="24"/>
          <w:szCs w:val="24"/>
        </w:rPr>
        <w:t>s</w:t>
      </w:r>
      <w:r w:rsidRPr="00C26C98">
        <w:rPr>
          <w:rFonts w:cs="Arial"/>
          <w:w w:val="72"/>
          <w:sz w:val="24"/>
          <w:szCs w:val="24"/>
        </w:rPr>
        <w:t>s</w:t>
      </w:r>
      <w:r w:rsidRPr="00C26C98">
        <w:rPr>
          <w:rFonts w:cs="Arial"/>
          <w:spacing w:val="-11"/>
          <w:sz w:val="24"/>
          <w:szCs w:val="24"/>
        </w:rPr>
        <w:t xml:space="preserve"> 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spacing w:val="-1"/>
          <w:w w:val="90"/>
          <w:sz w:val="24"/>
          <w:szCs w:val="24"/>
        </w:rPr>
        <w:t>e</w:t>
      </w:r>
      <w:r w:rsidRPr="00C26C98">
        <w:rPr>
          <w:rFonts w:cs="Arial"/>
          <w:spacing w:val="1"/>
          <w:w w:val="88"/>
          <w:sz w:val="24"/>
          <w:szCs w:val="24"/>
        </w:rPr>
        <w:t>p</w:t>
      </w:r>
      <w:r w:rsidRPr="00C26C98">
        <w:rPr>
          <w:rFonts w:cs="Arial"/>
          <w:w w:val="88"/>
          <w:sz w:val="24"/>
          <w:szCs w:val="24"/>
        </w:rPr>
        <w:t>o</w:t>
      </w:r>
      <w:r w:rsidRPr="00C26C98">
        <w:rPr>
          <w:rFonts w:cs="Arial"/>
          <w:spacing w:val="-2"/>
          <w:w w:val="91"/>
          <w:sz w:val="24"/>
          <w:szCs w:val="24"/>
        </w:rPr>
        <w:t>r</w:t>
      </w:r>
      <w:r w:rsidRPr="00C26C98">
        <w:rPr>
          <w:rFonts w:cs="Arial"/>
          <w:w w:val="84"/>
          <w:sz w:val="24"/>
          <w:szCs w:val="24"/>
        </w:rPr>
        <w:t>t</w:t>
      </w:r>
      <w:r w:rsidRPr="00C26C98">
        <w:rPr>
          <w:rFonts w:cs="Arial"/>
          <w:spacing w:val="-2"/>
          <w:w w:val="84"/>
          <w:sz w:val="24"/>
          <w:szCs w:val="24"/>
        </w:rPr>
        <w:t>s</w:t>
      </w:r>
      <w:r w:rsidRPr="00C26C98">
        <w:rPr>
          <w:rFonts w:cs="Arial"/>
          <w:w w:val="96"/>
          <w:sz w:val="24"/>
          <w:szCs w:val="24"/>
        </w:rPr>
        <w:t xml:space="preserve">. </w:t>
      </w:r>
      <w:hyperlink r:id="rId43">
        <w:r w:rsidRPr="00C26C98">
          <w:rPr>
            <w:rFonts w:cs="Arial"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Pr="00C26C98">
          <w:rPr>
            <w:rFonts w:cs="Arial"/>
            <w:color w:val="0462C1"/>
            <w:w w:val="96"/>
            <w:sz w:val="24"/>
            <w:szCs w:val="24"/>
            <w:u w:val="single" w:color="0462C1"/>
          </w:rPr>
          <w:t>tt</w:t>
        </w:r>
        <w:r w:rsidRPr="00C26C98">
          <w:rPr>
            <w:rFonts w:cs="Arial"/>
            <w:color w:val="0462C1"/>
            <w:spacing w:val="1"/>
            <w:w w:val="96"/>
            <w:sz w:val="24"/>
            <w:szCs w:val="24"/>
            <w:u w:val="single" w:color="0462C1"/>
          </w:rPr>
          <w:t>p</w:t>
        </w:r>
        <w:r w:rsidRPr="00C26C98">
          <w:rPr>
            <w:rFonts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cs="Arial"/>
            <w:color w:val="0462C1"/>
            <w:spacing w:val="1"/>
            <w:w w:val="83"/>
            <w:sz w:val="24"/>
            <w:szCs w:val="24"/>
            <w:u w:val="single" w:color="0462C1"/>
          </w:rPr>
          <w:t>:</w:t>
        </w:r>
        <w:r w:rsidRPr="00C26C98">
          <w:rPr>
            <w:rFonts w:cs="Arial"/>
            <w:color w:val="0462C1"/>
            <w:spacing w:val="-4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cs="Arial"/>
            <w:color w:val="0462C1"/>
            <w:spacing w:val="-2"/>
            <w:w w:val="96"/>
            <w:sz w:val="24"/>
            <w:szCs w:val="24"/>
            <w:u w:val="single" w:color="0462C1"/>
          </w:rPr>
          <w:t>www.</w:t>
        </w:r>
        <w:r w:rsidRPr="00C26C98">
          <w:rPr>
            <w:rFonts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cs="Arial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cs="Arial"/>
            <w:color w:val="0462C1"/>
            <w:w w:val="94"/>
            <w:sz w:val="24"/>
            <w:szCs w:val="24"/>
            <w:u w:val="single" w:color="0462C1"/>
          </w:rPr>
          <w:t>te</w:t>
        </w:r>
        <w:r w:rsidRPr="00C26C98">
          <w:rPr>
            <w:rFonts w:cs="Arial"/>
            <w:color w:val="0462C1"/>
            <w:spacing w:val="-3"/>
            <w:w w:val="94"/>
            <w:sz w:val="24"/>
            <w:szCs w:val="24"/>
            <w:u w:val="single" w:color="0462C1"/>
          </w:rPr>
          <w:t>r</w:t>
        </w:r>
        <w:r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cs="Arial"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cs="Arial"/>
            <w:color w:val="0462C1"/>
            <w:w w:val="94"/>
            <w:sz w:val="24"/>
            <w:szCs w:val="24"/>
            <w:u w:val="single" w:color="0462C1"/>
          </w:rPr>
          <w:t>te</w:t>
        </w:r>
        <w:r w:rsidRPr="00C26C98">
          <w:rPr>
            <w:rFonts w:cs="Arial"/>
            <w:color w:val="0462C1"/>
            <w:spacing w:val="-3"/>
            <w:w w:val="94"/>
            <w:sz w:val="24"/>
            <w:szCs w:val="24"/>
            <w:u w:val="single" w:color="0462C1"/>
          </w:rPr>
          <w:t>r</w:t>
        </w:r>
        <w:r w:rsidRPr="00C26C98">
          <w:rPr>
            <w:rFonts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cs="Arial"/>
            <w:color w:val="0462C1"/>
            <w:spacing w:val="-3"/>
            <w:w w:val="91"/>
            <w:sz w:val="24"/>
            <w:szCs w:val="24"/>
            <w:u w:val="single" w:color="0462C1"/>
          </w:rPr>
          <w:t>m</w:t>
        </w:r>
        <w:r w:rsidRPr="00C26C98">
          <w:rPr>
            <w:rFonts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cs="Arial"/>
            <w:color w:val="0462C1"/>
            <w:spacing w:val="-2"/>
            <w:w w:val="75"/>
            <w:sz w:val="24"/>
            <w:szCs w:val="24"/>
            <w:u w:val="single" w:color="0462C1"/>
          </w:rPr>
          <w:t>cc</w:t>
        </w:r>
        <w:r w:rsidRPr="00C26C98">
          <w:rPr>
            <w:rFonts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cs="Arial"/>
            <w:color w:val="0462C1"/>
            <w:spacing w:val="1"/>
            <w:w w:val="88"/>
            <w:sz w:val="24"/>
            <w:szCs w:val="24"/>
            <w:u w:val="single" w:color="0462C1"/>
          </w:rPr>
          <w:t>un</w:t>
        </w:r>
        <w:r w:rsidRPr="00C26C98">
          <w:rPr>
            <w:rFonts w:cs="Arial"/>
            <w:color w:val="0462C1"/>
            <w:w w:val="84"/>
            <w:sz w:val="24"/>
            <w:szCs w:val="24"/>
            <w:u w:val="single" w:color="0462C1"/>
          </w:rPr>
          <w:t>t</w:t>
        </w:r>
        <w:r w:rsidRPr="00C26C98">
          <w:rPr>
            <w:rFonts w:cs="Arial"/>
            <w:color w:val="0462C1"/>
            <w:spacing w:val="-2"/>
            <w:w w:val="84"/>
            <w:sz w:val="24"/>
            <w:szCs w:val="24"/>
            <w:u w:val="single" w:color="0462C1"/>
          </w:rPr>
          <w:t>s</w:t>
        </w:r>
        <w:r w:rsidRPr="00C26C98">
          <w:rPr>
            <w:rFonts w:cs="Arial"/>
            <w:color w:val="0462C1"/>
            <w:w w:val="155"/>
            <w:sz w:val="24"/>
            <w:szCs w:val="24"/>
            <w:u w:val="single" w:color="0462C1"/>
          </w:rPr>
          <w:t>/</w:t>
        </w:r>
      </w:hyperlink>
    </w:p>
    <w:p w14:paraId="7B7F0EBD" w14:textId="77777777" w:rsidR="00762E91" w:rsidRPr="00C26C98" w:rsidRDefault="00762E9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4657347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49" w:lineRule="auto"/>
        <w:ind w:right="136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IPCC.</w:t>
      </w:r>
      <w:r w:rsidRPr="00C26C9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(2006).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>2006</w:t>
      </w:r>
      <w:r w:rsidRPr="00C26C98">
        <w:rPr>
          <w:rFonts w:ascii="Arial" w:hAnsi="Arial" w:cs="Arial"/>
          <w:i/>
          <w:spacing w:val="-1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IPCC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Guidelines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National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Inventories,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lastRenderedPageBreak/>
        <w:t>Overview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44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http://www.ipcc-nggip.iges.or.jp/public/2006gl/pdf/0_Overview/V0_1_Overview.pdf</w:t>
        </w:r>
      </w:hyperlink>
    </w:p>
    <w:p w14:paraId="53044621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660349EF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65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ICLEI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Local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Governments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Sustainability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USA.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sz w:val="24"/>
          <w:szCs w:val="24"/>
        </w:rPr>
        <w:t>(2013).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U.S.</w:t>
      </w:r>
      <w:r w:rsidRPr="00C26C98"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Community</w:t>
      </w:r>
      <w:r w:rsidRPr="00C26C98"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Protocol</w:t>
      </w:r>
      <w:r w:rsidRPr="00C26C98"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for</w:t>
      </w:r>
      <w:r w:rsidRPr="00C26C98">
        <w:rPr>
          <w:rFonts w:ascii="Arial" w:eastAsia="Arial" w:hAnsi="Arial" w:cs="Arial"/>
          <w:i/>
          <w:w w:val="10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eastAsia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eastAsia="Arial" w:hAnsi="Arial" w:cs="Arial"/>
          <w:i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Reporting</w:t>
      </w:r>
      <w:r w:rsidRPr="00C26C98">
        <w:rPr>
          <w:rFonts w:ascii="Arial" w:eastAsia="Arial" w:hAnsi="Arial" w:cs="Arial"/>
          <w:i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of</w:t>
      </w:r>
      <w:r w:rsidRPr="00C26C98">
        <w:rPr>
          <w:rFonts w:ascii="Arial" w:eastAsia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eastAsia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eastAsia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Emissions,</w:t>
      </w:r>
      <w:r w:rsidRPr="00C26C98">
        <w:rPr>
          <w:rFonts w:ascii="Arial" w:eastAsia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Version</w:t>
      </w:r>
      <w:r w:rsidRPr="00C26C98">
        <w:rPr>
          <w:rFonts w:ascii="Arial" w:eastAsia="Arial" w:hAnsi="Arial" w:cs="Arial"/>
          <w:i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1.1.</w:t>
      </w:r>
      <w:r w:rsidRPr="00C26C98">
        <w:rPr>
          <w:rFonts w:ascii="Arial" w:eastAsia="Arial" w:hAnsi="Arial" w:cs="Arial"/>
          <w:i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0"/>
          <w:sz w:val="24"/>
          <w:szCs w:val="24"/>
        </w:rPr>
        <w:t>Introduction</w:t>
      </w:r>
      <w:r w:rsidRPr="00C26C98"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0"/>
          <w:sz w:val="24"/>
          <w:szCs w:val="24"/>
        </w:rPr>
        <w:t>(pages</w:t>
      </w:r>
      <w:r w:rsidRPr="00C26C98"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0"/>
          <w:sz w:val="24"/>
          <w:szCs w:val="24"/>
        </w:rPr>
        <w:t>7-19)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hyperlink r:id="rId45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http://icleiusa.org/publications/us-community-protocol/</w:t>
        </w:r>
      </w:hyperlink>
    </w:p>
    <w:p w14:paraId="27384FE2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365D66D2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10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California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Air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Board,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California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Action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Registry,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ICLEI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Local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Governments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w w:val="10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Sustainability,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2"/>
          <w:sz w:val="24"/>
          <w:szCs w:val="24"/>
        </w:rPr>
        <w:t>The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Climate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Registry.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(2010).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Local</w:t>
      </w:r>
      <w:r w:rsidRPr="00C26C98">
        <w:rPr>
          <w:rFonts w:ascii="Arial" w:hAnsi="Arial" w:cs="Arial"/>
          <w:i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Government</w:t>
      </w:r>
      <w:r w:rsidRPr="00C26C98">
        <w:rPr>
          <w:rFonts w:ascii="Arial" w:hAnsi="Arial" w:cs="Arial"/>
          <w:i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Operations</w:t>
      </w:r>
      <w:r w:rsidRPr="00C26C98">
        <w:rPr>
          <w:rFonts w:ascii="Arial" w:hAnsi="Arial" w:cs="Arial"/>
          <w:i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for</w:t>
      </w:r>
      <w:r w:rsidRPr="00C26C98">
        <w:rPr>
          <w:rFonts w:ascii="Arial" w:hAnsi="Arial" w:cs="Arial"/>
          <w:i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the</w:t>
      </w:r>
      <w:r w:rsidRPr="00C26C98">
        <w:rPr>
          <w:rFonts w:ascii="Arial" w:hAnsi="Arial" w:cs="Arial"/>
          <w:i/>
          <w:w w:val="8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Quantification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Gas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Inventories</w:t>
      </w:r>
      <w:r w:rsidRPr="00C26C98">
        <w:rPr>
          <w:rFonts w:ascii="Arial" w:hAnsi="Arial" w:cs="Arial"/>
          <w:w w:val="95"/>
          <w:sz w:val="24"/>
          <w:szCs w:val="24"/>
        </w:rPr>
        <w:t>.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Part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Introduction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Part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II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Introduction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3-10)</w:t>
      </w:r>
      <w:r w:rsidRPr="00C26C98"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hyperlink r:id="rId4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http://www.arb.ca.gov/cc/protocols/localgov/pubs/lgo_protocol_v1_1_2010-05-03.pdf</w:t>
        </w:r>
      </w:hyperlink>
    </w:p>
    <w:p w14:paraId="383E5856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4ACFB11C" w14:textId="77777777" w:rsidR="00762E91" w:rsidRPr="00C26C98" w:rsidRDefault="004C5F83">
      <w:pPr>
        <w:pStyle w:val="BodyText"/>
        <w:ind w:left="100" w:right="115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1CCA5F28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1AB14F29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614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IPCC.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(2006).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>2006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IPCC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Guidelines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National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Inventories,</w:t>
      </w:r>
      <w:r w:rsidRPr="00C26C98">
        <w:rPr>
          <w:rFonts w:ascii="Arial" w:hAnsi="Arial" w:cs="Arial"/>
          <w:i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Volume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1,</w:t>
      </w:r>
      <w:r w:rsidRPr="00C26C98">
        <w:rPr>
          <w:rFonts w:ascii="Arial" w:hAnsi="Arial" w:cs="Arial"/>
          <w:i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General</w:t>
      </w:r>
      <w:r w:rsidRPr="00C26C98">
        <w:rPr>
          <w:rFonts w:ascii="Arial" w:hAnsi="Arial" w:cs="Arial"/>
          <w:i/>
          <w:w w:val="10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Guidance and</w:t>
      </w:r>
      <w:r w:rsidRPr="00C26C98">
        <w:rPr>
          <w:rFonts w:ascii="Arial" w:hAnsi="Arial" w:cs="Arial"/>
          <w:i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Reporting.</w:t>
      </w:r>
    </w:p>
    <w:p w14:paraId="1F369244" w14:textId="77777777" w:rsidR="00762E91" w:rsidRPr="00C26C98" w:rsidRDefault="00987CA3">
      <w:pPr>
        <w:pStyle w:val="BodyText"/>
        <w:spacing w:before="1"/>
        <w:ind w:right="115"/>
        <w:rPr>
          <w:rFonts w:cs="Arial"/>
          <w:sz w:val="24"/>
          <w:szCs w:val="24"/>
        </w:rPr>
      </w:pPr>
      <w:hyperlink r:id="rId47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http://www.ipcc-nggip.iges.or.jp/public/2006gl/vol1.html</w:t>
        </w:r>
      </w:hyperlink>
    </w:p>
    <w:p w14:paraId="0B96014A" w14:textId="77777777" w:rsidR="00762E91" w:rsidRPr="00C26C98" w:rsidRDefault="00762E91">
      <w:pPr>
        <w:rPr>
          <w:rFonts w:ascii="Arial" w:eastAsia="Arial" w:hAnsi="Arial" w:cs="Arial"/>
          <w:sz w:val="24"/>
          <w:szCs w:val="24"/>
        </w:rPr>
      </w:pPr>
    </w:p>
    <w:p w14:paraId="343B067E" w14:textId="77777777" w:rsidR="006B0A19" w:rsidRPr="00C26C98" w:rsidRDefault="006B0A19">
      <w:pPr>
        <w:spacing w:before="55" w:line="254" w:lineRule="auto"/>
        <w:ind w:left="100" w:right="492"/>
        <w:rPr>
          <w:rFonts w:ascii="Arial" w:hAnsi="Arial" w:cs="Arial"/>
          <w:b/>
          <w:w w:val="90"/>
          <w:sz w:val="24"/>
          <w:szCs w:val="24"/>
        </w:rPr>
      </w:pPr>
    </w:p>
    <w:p w14:paraId="14BC2B68" w14:textId="1910CAA6" w:rsidR="00762E91" w:rsidRPr="00C26C98" w:rsidRDefault="004C5F83">
      <w:pPr>
        <w:spacing w:before="55" w:line="254" w:lineRule="auto"/>
        <w:ind w:left="100" w:right="49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0"/>
          <w:sz w:val="24"/>
          <w:szCs w:val="24"/>
        </w:rPr>
        <w:t>Week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4:</w:t>
      </w:r>
      <w:r w:rsidRPr="00C26C98">
        <w:rPr>
          <w:rFonts w:ascii="Arial" w:hAnsi="Arial" w:cs="Arial"/>
          <w:b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Gas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Accounting,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Reporting,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and</w:t>
      </w:r>
      <w:r w:rsidRPr="00C26C98">
        <w:rPr>
          <w:rFonts w:ascii="Arial" w:hAnsi="Arial" w:cs="Arial"/>
          <w:b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Certification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Methods</w:t>
      </w:r>
      <w:r w:rsidRPr="00C26C98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&amp;</w:t>
      </w:r>
      <w:r w:rsidRPr="00C26C98">
        <w:rPr>
          <w:rFonts w:ascii="Arial" w:hAnsi="Arial" w:cs="Arial"/>
          <w:b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Using</w:t>
      </w:r>
      <w:r w:rsidRPr="00C26C98">
        <w:rPr>
          <w:rFonts w:ascii="Arial" w:hAnsi="Arial" w:cs="Arial"/>
          <w:b/>
          <w:spacing w:val="-3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/>
          <w:w w:val="81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Gas</w:t>
      </w:r>
      <w:r w:rsidRPr="00C26C98">
        <w:rPr>
          <w:rFonts w:ascii="Arial" w:hAnsi="Arial" w:cs="Arial"/>
          <w:b/>
          <w:spacing w:val="-2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Inventories</w:t>
      </w:r>
      <w:r w:rsidRPr="00C26C98">
        <w:rPr>
          <w:rFonts w:ascii="Arial" w:hAnsi="Arial" w:cs="Arial"/>
          <w:b/>
          <w:spacing w:val="-2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to</w:t>
      </w:r>
      <w:r w:rsidRPr="00C26C98">
        <w:rPr>
          <w:rFonts w:ascii="Arial" w:hAnsi="Arial" w:cs="Arial"/>
          <w:b/>
          <w:spacing w:val="-2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Identify</w:t>
      </w:r>
      <w:r w:rsidRPr="00C26C98">
        <w:rPr>
          <w:rFonts w:ascii="Arial" w:hAnsi="Arial" w:cs="Arial"/>
          <w:b/>
          <w:spacing w:val="-1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Mitigation</w:t>
      </w:r>
      <w:r w:rsidRPr="00C26C98">
        <w:rPr>
          <w:rFonts w:ascii="Arial" w:hAnsi="Arial" w:cs="Arial"/>
          <w:b/>
          <w:spacing w:val="-1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Opportunities</w:t>
      </w:r>
      <w:r w:rsidRPr="00C26C98">
        <w:rPr>
          <w:rFonts w:ascii="Arial" w:hAnsi="Arial" w:cs="Arial"/>
          <w:b/>
          <w:spacing w:val="-1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0"/>
          <w:sz w:val="24"/>
          <w:szCs w:val="24"/>
        </w:rPr>
        <w:t>(</w:t>
      </w:r>
      <w:r w:rsidR="00987242" w:rsidRPr="00C26C98">
        <w:rPr>
          <w:rFonts w:ascii="Arial" w:hAnsi="Arial" w:cs="Arial"/>
          <w:b/>
          <w:w w:val="90"/>
          <w:sz w:val="24"/>
          <w:szCs w:val="24"/>
        </w:rPr>
        <w:t xml:space="preserve">February </w:t>
      </w:r>
      <w:r w:rsidR="00735FFF" w:rsidRPr="00C26C98">
        <w:rPr>
          <w:rFonts w:ascii="Arial" w:hAnsi="Arial" w:cs="Arial"/>
          <w:b/>
          <w:w w:val="90"/>
          <w:sz w:val="24"/>
          <w:szCs w:val="24"/>
        </w:rPr>
        <w:t>8</w:t>
      </w:r>
      <w:r w:rsidRPr="00C26C98">
        <w:rPr>
          <w:rFonts w:ascii="Arial" w:hAnsi="Arial" w:cs="Arial"/>
          <w:b/>
          <w:w w:val="90"/>
          <w:sz w:val="24"/>
          <w:szCs w:val="24"/>
        </w:rPr>
        <w:t>)</w:t>
      </w:r>
    </w:p>
    <w:p w14:paraId="11D9FF1D" w14:textId="77777777" w:rsidR="00762E91" w:rsidRPr="00C26C98" w:rsidRDefault="00762E9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746BE19" w14:textId="77777777" w:rsidR="00A253D0" w:rsidRPr="00C26C98" w:rsidRDefault="00A253D0">
      <w:pPr>
        <w:pStyle w:val="BodyText"/>
        <w:spacing w:before="0"/>
        <w:ind w:left="100" w:right="115"/>
        <w:rPr>
          <w:rFonts w:cs="Arial"/>
          <w:w w:val="90"/>
          <w:sz w:val="24"/>
          <w:szCs w:val="24"/>
          <w:u w:val="single" w:color="000000"/>
        </w:rPr>
      </w:pPr>
    </w:p>
    <w:p w14:paraId="731CB634" w14:textId="0A248D20" w:rsidR="00762E91" w:rsidRPr="00C26C98" w:rsidRDefault="004C5F83">
      <w:pPr>
        <w:pStyle w:val="BodyText"/>
        <w:spacing w:before="0"/>
        <w:ind w:left="100" w:right="11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2F86CB59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6133E2E2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21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Cs/>
          <w:spacing w:val="1"/>
          <w:w w:val="96"/>
          <w:sz w:val="24"/>
          <w:szCs w:val="24"/>
        </w:rPr>
        <w:t>W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w w:val="88"/>
          <w:sz w:val="24"/>
          <w:szCs w:val="24"/>
        </w:rPr>
        <w:t>d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80"/>
          <w:sz w:val="24"/>
          <w:szCs w:val="24"/>
        </w:rPr>
        <w:t>Re</w:t>
      </w:r>
      <w:r w:rsidRPr="00C26C98">
        <w:rPr>
          <w:rFonts w:ascii="Arial" w:hAnsi="Arial" w:cs="Arial"/>
          <w:bCs/>
          <w:spacing w:val="-2"/>
          <w:w w:val="80"/>
          <w:sz w:val="24"/>
          <w:szCs w:val="24"/>
        </w:rPr>
        <w:t>s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2"/>
          <w:w w:val="75"/>
          <w:sz w:val="24"/>
          <w:szCs w:val="24"/>
        </w:rPr>
        <w:t>c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96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w w:val="93"/>
          <w:sz w:val="24"/>
          <w:szCs w:val="24"/>
        </w:rPr>
        <w:t>t</w:t>
      </w:r>
      <w:r w:rsidRPr="00C26C98">
        <w:rPr>
          <w:rFonts w:ascii="Arial" w:hAnsi="Arial" w:cs="Arial"/>
          <w:bCs/>
          <w:spacing w:val="1"/>
          <w:w w:val="93"/>
          <w:sz w:val="24"/>
          <w:szCs w:val="24"/>
        </w:rPr>
        <w:t>u</w:t>
      </w:r>
      <w:r w:rsidRPr="00C26C98">
        <w:rPr>
          <w:rFonts w:ascii="Arial" w:hAnsi="Arial" w:cs="Arial"/>
          <w:bCs/>
          <w:w w:val="95"/>
          <w:sz w:val="24"/>
          <w:szCs w:val="24"/>
        </w:rPr>
        <w:t>te</w:t>
      </w:r>
      <w:r w:rsidRPr="00C26C98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88"/>
          <w:sz w:val="24"/>
          <w:szCs w:val="24"/>
        </w:rPr>
        <w:t>d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1"/>
          <w:w w:val="96"/>
          <w:sz w:val="24"/>
          <w:szCs w:val="24"/>
        </w:rPr>
        <w:t>W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w w:val="88"/>
          <w:sz w:val="24"/>
          <w:szCs w:val="24"/>
        </w:rPr>
        <w:t>d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4"/>
          <w:w w:val="77"/>
          <w:sz w:val="24"/>
          <w:szCs w:val="24"/>
        </w:rPr>
        <w:t>B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73"/>
          <w:sz w:val="24"/>
          <w:szCs w:val="24"/>
        </w:rPr>
        <w:t>C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un</w:t>
      </w:r>
      <w:r w:rsidRPr="00C26C98">
        <w:rPr>
          <w:rFonts w:ascii="Arial" w:hAnsi="Arial" w:cs="Arial"/>
          <w:bCs/>
          <w:spacing w:val="-2"/>
          <w:w w:val="75"/>
          <w:sz w:val="24"/>
          <w:szCs w:val="24"/>
        </w:rPr>
        <w:t>c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1"/>
          <w:w w:val="95"/>
          <w:sz w:val="24"/>
          <w:szCs w:val="24"/>
        </w:rPr>
        <w:t>f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1"/>
          <w:sz w:val="24"/>
          <w:szCs w:val="24"/>
        </w:rPr>
        <w:t>S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w w:val="94"/>
          <w:sz w:val="24"/>
          <w:szCs w:val="24"/>
        </w:rPr>
        <w:t>t</w:t>
      </w:r>
      <w:r w:rsidRPr="00C26C98">
        <w:rPr>
          <w:rFonts w:ascii="Arial" w:hAnsi="Arial" w:cs="Arial"/>
          <w:bCs/>
          <w:spacing w:val="1"/>
          <w:w w:val="94"/>
          <w:sz w:val="24"/>
          <w:szCs w:val="24"/>
        </w:rPr>
        <w:t>a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b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1"/>
          <w:w w:val="88"/>
          <w:sz w:val="24"/>
          <w:szCs w:val="24"/>
        </w:rPr>
        <w:t>Deve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p</w:t>
      </w:r>
      <w:r w:rsidRPr="00C26C98">
        <w:rPr>
          <w:rFonts w:ascii="Arial" w:hAnsi="Arial" w:cs="Arial"/>
          <w:bCs/>
          <w:spacing w:val="-3"/>
          <w:w w:val="91"/>
          <w:sz w:val="24"/>
          <w:szCs w:val="24"/>
        </w:rPr>
        <w:t>m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z w:val="24"/>
          <w:szCs w:val="24"/>
        </w:rPr>
        <w:t>t.</w:t>
      </w:r>
      <w:r w:rsidRPr="00C26C9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93"/>
          <w:sz w:val="24"/>
          <w:szCs w:val="24"/>
        </w:rPr>
        <w:t>(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2004</w:t>
      </w:r>
      <w:r w:rsidRPr="00C26C98">
        <w:rPr>
          <w:rFonts w:ascii="Arial" w:hAnsi="Arial" w:cs="Arial"/>
          <w:bCs/>
          <w:spacing w:val="2"/>
          <w:w w:val="93"/>
          <w:sz w:val="24"/>
          <w:szCs w:val="24"/>
        </w:rPr>
        <w:t>)</w:t>
      </w:r>
      <w:r w:rsidRPr="00C26C98">
        <w:rPr>
          <w:rFonts w:ascii="Arial" w:hAnsi="Arial" w:cs="Arial"/>
          <w:bCs/>
          <w:w w:val="96"/>
          <w:sz w:val="24"/>
          <w:szCs w:val="24"/>
        </w:rPr>
        <w:t>.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1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h</w:t>
      </w:r>
      <w:r w:rsidRPr="00C26C98">
        <w:rPr>
          <w:rFonts w:ascii="Arial" w:hAnsi="Arial" w:cs="Arial"/>
          <w:bCs/>
          <w:i/>
          <w:w w:val="88"/>
          <w:sz w:val="24"/>
          <w:szCs w:val="24"/>
        </w:rPr>
        <w:t xml:space="preserve">e </w:t>
      </w:r>
      <w:r w:rsidRPr="00C26C98">
        <w:rPr>
          <w:rFonts w:ascii="Arial" w:hAnsi="Arial" w:cs="Arial"/>
          <w:bCs/>
          <w:i/>
          <w:spacing w:val="-2"/>
          <w:w w:val="82"/>
          <w:sz w:val="24"/>
          <w:szCs w:val="24"/>
        </w:rPr>
        <w:t>G</w:t>
      </w:r>
      <w:r w:rsidRPr="00C26C98">
        <w:rPr>
          <w:rFonts w:ascii="Arial" w:hAnsi="Arial" w:cs="Arial"/>
          <w:bCs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1"/>
          <w:w w:val="88"/>
          <w:sz w:val="24"/>
          <w:szCs w:val="24"/>
        </w:rPr>
        <w:t>ee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nhou</w:t>
      </w:r>
      <w:r w:rsidRPr="00C26C98">
        <w:rPr>
          <w:rFonts w:ascii="Arial" w:hAnsi="Arial" w:cs="Arial"/>
          <w:bCs/>
          <w:i/>
          <w:w w:val="79"/>
          <w:sz w:val="24"/>
          <w:szCs w:val="24"/>
        </w:rPr>
        <w:t>se</w:t>
      </w:r>
      <w:r w:rsidRPr="00C26C98">
        <w:rPr>
          <w:rFonts w:ascii="Arial" w:hAnsi="Arial" w:cs="Arial"/>
          <w:bCs/>
          <w:i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2"/>
          <w:w w:val="82"/>
          <w:sz w:val="24"/>
          <w:szCs w:val="24"/>
        </w:rPr>
        <w:t>G</w:t>
      </w:r>
      <w:r w:rsidRPr="00C26C98">
        <w:rPr>
          <w:rFonts w:ascii="Arial" w:hAnsi="Arial" w:cs="Arial"/>
          <w:bCs/>
          <w:i/>
          <w:spacing w:val="-2"/>
          <w:w w:val="95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w w:val="71"/>
          <w:sz w:val="24"/>
          <w:szCs w:val="24"/>
        </w:rPr>
        <w:t>s</w:t>
      </w:r>
      <w:r w:rsidRPr="00C26C98">
        <w:rPr>
          <w:rFonts w:ascii="Arial" w:hAnsi="Arial" w:cs="Arial"/>
          <w:bCs/>
          <w:i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2"/>
          <w:w w:val="80"/>
          <w:sz w:val="24"/>
          <w:szCs w:val="24"/>
        </w:rPr>
        <w:t>P</w:t>
      </w:r>
      <w:r w:rsidRPr="00C26C98">
        <w:rPr>
          <w:rFonts w:ascii="Arial" w:hAnsi="Arial" w:cs="Arial"/>
          <w:bCs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o</w:t>
      </w:r>
      <w:r w:rsidRPr="00C26C98">
        <w:rPr>
          <w:rFonts w:ascii="Arial" w:hAnsi="Arial" w:cs="Arial"/>
          <w:bCs/>
          <w:i/>
          <w:w w:val="92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1"/>
          <w:w w:val="92"/>
          <w:sz w:val="24"/>
          <w:szCs w:val="24"/>
        </w:rPr>
        <w:t>o</w:t>
      </w:r>
      <w:r w:rsidRPr="00C26C98">
        <w:rPr>
          <w:rFonts w:ascii="Arial" w:hAnsi="Arial" w:cs="Arial"/>
          <w:bCs/>
          <w:i/>
          <w:w w:val="80"/>
          <w:sz w:val="24"/>
          <w:szCs w:val="24"/>
        </w:rPr>
        <w:t>c</w:t>
      </w:r>
      <w:r w:rsidRPr="00C26C98">
        <w:rPr>
          <w:rFonts w:ascii="Arial" w:hAnsi="Arial" w:cs="Arial"/>
          <w:bCs/>
          <w:i/>
          <w:spacing w:val="-1"/>
          <w:w w:val="80"/>
          <w:sz w:val="24"/>
          <w:szCs w:val="24"/>
        </w:rPr>
        <w:t>o</w:t>
      </w:r>
      <w:r w:rsidRPr="00C26C98">
        <w:rPr>
          <w:rFonts w:ascii="Arial" w:hAnsi="Arial" w:cs="Arial"/>
          <w:bCs/>
          <w:i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i/>
          <w:w w:val="83"/>
          <w:sz w:val="24"/>
          <w:szCs w:val="24"/>
        </w:rPr>
        <w:t>:</w:t>
      </w:r>
      <w:r w:rsidRPr="00C26C98">
        <w:rPr>
          <w:rFonts w:ascii="Arial" w:hAnsi="Arial" w:cs="Arial"/>
          <w:bCs/>
          <w:i/>
          <w:spacing w:val="-1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4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1"/>
          <w:sz w:val="24"/>
          <w:szCs w:val="24"/>
        </w:rPr>
        <w:t>Co</w:t>
      </w:r>
      <w:r w:rsidRPr="00C26C98">
        <w:rPr>
          <w:rFonts w:ascii="Arial" w:hAnsi="Arial" w:cs="Arial"/>
          <w:bCs/>
          <w:i/>
          <w:spacing w:val="-2"/>
          <w:w w:val="81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po</w:t>
      </w:r>
      <w:r w:rsidRPr="00C26C98">
        <w:rPr>
          <w:rFonts w:ascii="Arial" w:hAnsi="Arial" w:cs="Arial"/>
          <w:bCs/>
          <w:i/>
          <w:spacing w:val="3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-2"/>
          <w:w w:val="95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w w:val="94"/>
          <w:sz w:val="24"/>
          <w:szCs w:val="24"/>
        </w:rPr>
        <w:t>te</w:t>
      </w:r>
      <w:r w:rsidRPr="00C26C98">
        <w:rPr>
          <w:rFonts w:ascii="Arial" w:hAnsi="Arial" w:cs="Arial"/>
          <w:bCs/>
          <w:i/>
          <w:spacing w:val="-1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79"/>
          <w:sz w:val="24"/>
          <w:szCs w:val="24"/>
        </w:rPr>
        <w:t>Ac</w:t>
      </w:r>
      <w:r w:rsidRPr="00C26C98">
        <w:rPr>
          <w:rFonts w:ascii="Arial" w:hAnsi="Arial" w:cs="Arial"/>
          <w:bCs/>
          <w:i/>
          <w:w w:val="80"/>
          <w:sz w:val="24"/>
          <w:szCs w:val="24"/>
        </w:rPr>
        <w:t>c</w:t>
      </w:r>
      <w:r w:rsidRPr="00C26C98">
        <w:rPr>
          <w:rFonts w:ascii="Arial" w:hAnsi="Arial" w:cs="Arial"/>
          <w:bCs/>
          <w:i/>
          <w:spacing w:val="-1"/>
          <w:w w:val="80"/>
          <w:sz w:val="24"/>
          <w:szCs w:val="24"/>
        </w:rPr>
        <w:t>o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un</w:t>
      </w:r>
      <w:r w:rsidRPr="00C26C98">
        <w:rPr>
          <w:rFonts w:ascii="Arial" w:hAnsi="Arial" w:cs="Arial"/>
          <w:bCs/>
          <w:i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n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>g</w:t>
      </w:r>
      <w:r w:rsidRPr="00C26C98">
        <w:rPr>
          <w:rFonts w:ascii="Arial" w:hAnsi="Arial" w:cs="Arial"/>
          <w:bCs/>
          <w:i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3"/>
          <w:w w:val="95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3"/>
          <w:w w:val="86"/>
          <w:sz w:val="24"/>
          <w:szCs w:val="24"/>
        </w:rPr>
        <w:t>n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>d</w:t>
      </w:r>
      <w:r w:rsidRPr="00C26C98">
        <w:rPr>
          <w:rFonts w:ascii="Arial" w:hAnsi="Arial" w:cs="Arial"/>
          <w:bCs/>
          <w:i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2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2"/>
          <w:w w:val="82"/>
          <w:sz w:val="24"/>
          <w:szCs w:val="24"/>
        </w:rPr>
        <w:t>e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po</w:t>
      </w:r>
      <w:r w:rsidRPr="00C26C98">
        <w:rPr>
          <w:rFonts w:ascii="Arial" w:hAnsi="Arial" w:cs="Arial"/>
          <w:bCs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i/>
          <w:spacing w:val="3"/>
          <w:w w:val="86"/>
          <w:sz w:val="24"/>
          <w:szCs w:val="24"/>
        </w:rPr>
        <w:t>n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>g</w:t>
      </w:r>
      <w:r w:rsidRPr="00C26C98">
        <w:rPr>
          <w:rFonts w:ascii="Arial" w:hAnsi="Arial" w:cs="Arial"/>
          <w:bCs/>
          <w:i/>
          <w:spacing w:val="-1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2"/>
          <w:w w:val="70"/>
          <w:sz w:val="24"/>
          <w:szCs w:val="24"/>
        </w:rPr>
        <w:t>S</w:t>
      </w:r>
      <w:r w:rsidRPr="00C26C98">
        <w:rPr>
          <w:rFonts w:ascii="Arial" w:hAnsi="Arial" w:cs="Arial"/>
          <w:bCs/>
          <w:i/>
          <w:w w:val="98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2"/>
          <w:w w:val="98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nd</w:t>
      </w:r>
      <w:r w:rsidRPr="00C26C98">
        <w:rPr>
          <w:rFonts w:ascii="Arial" w:hAnsi="Arial" w:cs="Arial"/>
          <w:bCs/>
          <w:i/>
          <w:spacing w:val="-2"/>
          <w:w w:val="95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>d</w:t>
      </w:r>
      <w:r w:rsidRPr="00C26C98">
        <w:rPr>
          <w:rFonts w:ascii="Arial" w:hAnsi="Arial" w:cs="Arial"/>
          <w:bCs/>
          <w:i/>
          <w:spacing w:val="-11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2"/>
          <w:w w:val="93"/>
          <w:sz w:val="24"/>
          <w:szCs w:val="24"/>
        </w:rPr>
        <w:t>(</w:t>
      </w:r>
      <w:r w:rsidRPr="00C26C98">
        <w:rPr>
          <w:rFonts w:ascii="Arial" w:hAnsi="Arial" w:cs="Arial"/>
          <w:bCs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hAnsi="Arial" w:cs="Arial"/>
          <w:bCs/>
          <w:i/>
          <w:spacing w:val="1"/>
          <w:w w:val="88"/>
          <w:sz w:val="24"/>
          <w:szCs w:val="24"/>
        </w:rPr>
        <w:t>e</w:t>
      </w:r>
      <w:r w:rsidRPr="00C26C98">
        <w:rPr>
          <w:rFonts w:ascii="Arial" w:hAnsi="Arial" w:cs="Arial"/>
          <w:bCs/>
          <w:i/>
          <w:spacing w:val="1"/>
          <w:w w:val="84"/>
          <w:sz w:val="24"/>
          <w:szCs w:val="24"/>
        </w:rPr>
        <w:t>v</w:t>
      </w:r>
      <w:r w:rsidRPr="00C26C98">
        <w:rPr>
          <w:rFonts w:ascii="Arial" w:hAnsi="Arial" w:cs="Arial"/>
          <w:bCs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i/>
          <w:w w:val="79"/>
          <w:sz w:val="24"/>
          <w:szCs w:val="24"/>
        </w:rPr>
        <w:t>s</w:t>
      </w:r>
      <w:r w:rsidRPr="00C26C98">
        <w:rPr>
          <w:rFonts w:ascii="Arial" w:hAnsi="Arial" w:cs="Arial"/>
          <w:bCs/>
          <w:i/>
          <w:spacing w:val="1"/>
          <w:w w:val="79"/>
          <w:sz w:val="24"/>
          <w:szCs w:val="24"/>
        </w:rPr>
        <w:t>e</w:t>
      </w:r>
      <w:r w:rsidRPr="00C26C98">
        <w:rPr>
          <w:rFonts w:ascii="Arial" w:hAnsi="Arial" w:cs="Arial"/>
          <w:bCs/>
          <w:i/>
          <w:w w:val="86"/>
          <w:sz w:val="24"/>
          <w:szCs w:val="24"/>
        </w:rPr>
        <w:t>d</w:t>
      </w:r>
      <w:r w:rsidRPr="00C26C98">
        <w:rPr>
          <w:rFonts w:ascii="Arial" w:hAnsi="Arial" w:cs="Arial"/>
          <w:bCs/>
          <w:i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1"/>
          <w:w w:val="88"/>
          <w:sz w:val="24"/>
          <w:szCs w:val="24"/>
        </w:rPr>
        <w:t>e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d</w:t>
      </w:r>
      <w:r w:rsidRPr="00C26C98">
        <w:rPr>
          <w:rFonts w:ascii="Arial" w:hAnsi="Arial" w:cs="Arial"/>
          <w:bCs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i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i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i/>
          <w:spacing w:val="-2"/>
          <w:w w:val="86"/>
          <w:sz w:val="24"/>
          <w:szCs w:val="24"/>
        </w:rPr>
        <w:t>on</w:t>
      </w:r>
      <w:r w:rsidRPr="00C26C98">
        <w:rPr>
          <w:rFonts w:ascii="Arial" w:hAnsi="Arial" w:cs="Arial"/>
          <w:bCs/>
          <w:i/>
          <w:spacing w:val="2"/>
          <w:w w:val="93"/>
          <w:sz w:val="24"/>
          <w:szCs w:val="24"/>
        </w:rPr>
        <w:t>)</w:t>
      </w:r>
      <w:r w:rsidRPr="00C26C98">
        <w:rPr>
          <w:rFonts w:ascii="Arial" w:hAnsi="Arial" w:cs="Arial"/>
          <w:bCs/>
          <w:i/>
          <w:w w:val="96"/>
          <w:sz w:val="24"/>
          <w:szCs w:val="24"/>
        </w:rPr>
        <w:t xml:space="preserve">. </w:t>
      </w:r>
      <w:r w:rsidRPr="00C26C98">
        <w:rPr>
          <w:rFonts w:ascii="Arial" w:hAnsi="Arial" w:cs="Arial"/>
          <w:bCs/>
          <w:spacing w:val="-2"/>
          <w:w w:val="73"/>
          <w:sz w:val="24"/>
          <w:szCs w:val="24"/>
        </w:rPr>
        <w:t>C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h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p</w:t>
      </w:r>
      <w:r w:rsidRPr="00C26C98">
        <w:rPr>
          <w:rFonts w:ascii="Arial" w:hAnsi="Arial" w:cs="Arial"/>
          <w:bCs/>
          <w:w w:val="94"/>
          <w:sz w:val="24"/>
          <w:szCs w:val="24"/>
        </w:rPr>
        <w:t>ter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1"/>
          <w:sz w:val="24"/>
          <w:szCs w:val="24"/>
        </w:rPr>
        <w:t>2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7"/>
          <w:sz w:val="24"/>
          <w:szCs w:val="24"/>
        </w:rPr>
        <w:t>B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82"/>
          <w:sz w:val="24"/>
          <w:szCs w:val="24"/>
        </w:rPr>
        <w:t>G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88"/>
          <w:sz w:val="24"/>
          <w:szCs w:val="24"/>
        </w:rPr>
        <w:t>d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96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85"/>
          <w:sz w:val="24"/>
          <w:szCs w:val="24"/>
        </w:rPr>
        <w:t>v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94"/>
          <w:sz w:val="24"/>
          <w:szCs w:val="24"/>
        </w:rPr>
        <w:t>t</w:t>
      </w:r>
      <w:r w:rsidRPr="00C26C98">
        <w:rPr>
          <w:rFonts w:ascii="Arial" w:hAnsi="Arial" w:cs="Arial"/>
          <w:bCs/>
          <w:spacing w:val="1"/>
          <w:w w:val="94"/>
          <w:sz w:val="24"/>
          <w:szCs w:val="24"/>
        </w:rPr>
        <w:t>o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w w:val="85"/>
          <w:sz w:val="24"/>
          <w:szCs w:val="24"/>
        </w:rPr>
        <w:t>y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1"/>
          <w:w w:val="83"/>
          <w:sz w:val="24"/>
          <w:szCs w:val="24"/>
        </w:rPr>
        <w:t>De</w:t>
      </w:r>
      <w:r w:rsidRPr="00C26C98">
        <w:rPr>
          <w:rFonts w:ascii="Arial" w:hAnsi="Arial" w:cs="Arial"/>
          <w:bCs/>
          <w:spacing w:val="-3"/>
          <w:w w:val="83"/>
          <w:sz w:val="24"/>
          <w:szCs w:val="24"/>
        </w:rPr>
        <w:t>s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w w:val="77"/>
          <w:sz w:val="24"/>
          <w:szCs w:val="24"/>
        </w:rPr>
        <w:t>g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93"/>
          <w:sz w:val="24"/>
          <w:szCs w:val="24"/>
        </w:rPr>
        <w:t>,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73"/>
          <w:sz w:val="24"/>
          <w:szCs w:val="24"/>
        </w:rPr>
        <w:t>C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h</w:t>
      </w:r>
      <w:r w:rsidRPr="00C26C98">
        <w:rPr>
          <w:rFonts w:ascii="Arial" w:hAnsi="Arial" w:cs="Arial"/>
          <w:bCs/>
          <w:spacing w:val="-4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p</w:t>
      </w:r>
      <w:r w:rsidRPr="00C26C98">
        <w:rPr>
          <w:rFonts w:ascii="Arial" w:hAnsi="Arial" w:cs="Arial"/>
          <w:bCs/>
          <w:w w:val="94"/>
          <w:sz w:val="24"/>
          <w:szCs w:val="24"/>
        </w:rPr>
        <w:t>ter</w:t>
      </w:r>
      <w:r w:rsidRPr="00C26C98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1"/>
          <w:sz w:val="24"/>
          <w:szCs w:val="24"/>
        </w:rPr>
        <w:t>3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1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w w:val="99"/>
          <w:sz w:val="24"/>
          <w:szCs w:val="24"/>
        </w:rPr>
        <w:t>tt</w:t>
      </w:r>
      <w:r w:rsidRPr="00C26C98">
        <w:rPr>
          <w:rFonts w:ascii="Arial" w:hAnsi="Arial" w:cs="Arial"/>
          <w:bCs/>
          <w:spacing w:val="-1"/>
          <w:w w:val="99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77"/>
          <w:sz w:val="24"/>
          <w:szCs w:val="24"/>
        </w:rPr>
        <w:t>g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1"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-3"/>
          <w:w w:val="88"/>
          <w:sz w:val="24"/>
          <w:szCs w:val="24"/>
        </w:rPr>
        <w:t>r</w:t>
      </w:r>
      <w:r w:rsidRPr="00C26C98">
        <w:rPr>
          <w:rFonts w:ascii="Arial" w:hAnsi="Arial" w:cs="Arial"/>
          <w:bCs/>
          <w:w w:val="77"/>
          <w:sz w:val="24"/>
          <w:szCs w:val="24"/>
        </w:rPr>
        <w:t>g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-2"/>
          <w:w w:val="79"/>
          <w:sz w:val="24"/>
          <w:szCs w:val="24"/>
        </w:rPr>
        <w:t>z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7"/>
          <w:sz w:val="24"/>
          <w:szCs w:val="24"/>
        </w:rPr>
        <w:t>B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un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d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-2"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w w:val="93"/>
          <w:sz w:val="24"/>
          <w:szCs w:val="24"/>
        </w:rPr>
        <w:t>,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88"/>
          <w:sz w:val="24"/>
          <w:szCs w:val="24"/>
        </w:rPr>
        <w:t xml:space="preserve">d </w:t>
      </w:r>
      <w:r w:rsidRPr="00C26C98">
        <w:rPr>
          <w:rFonts w:ascii="Arial" w:hAnsi="Arial" w:cs="Arial"/>
          <w:bCs/>
          <w:spacing w:val="-2"/>
          <w:w w:val="73"/>
          <w:sz w:val="24"/>
          <w:szCs w:val="24"/>
        </w:rPr>
        <w:t>C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h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p</w:t>
      </w:r>
      <w:r w:rsidRPr="00C26C98">
        <w:rPr>
          <w:rFonts w:ascii="Arial" w:hAnsi="Arial" w:cs="Arial"/>
          <w:bCs/>
          <w:w w:val="94"/>
          <w:sz w:val="24"/>
          <w:szCs w:val="24"/>
        </w:rPr>
        <w:t>ter</w:t>
      </w:r>
      <w:r w:rsidRPr="00C26C98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1"/>
          <w:sz w:val="24"/>
          <w:szCs w:val="24"/>
        </w:rPr>
        <w:t>4</w:t>
      </w:r>
      <w:r w:rsidRPr="00C26C98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1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w w:val="99"/>
          <w:sz w:val="24"/>
          <w:szCs w:val="24"/>
        </w:rPr>
        <w:t>tt</w:t>
      </w:r>
      <w:r w:rsidRPr="00C26C98">
        <w:rPr>
          <w:rFonts w:ascii="Arial" w:hAnsi="Arial" w:cs="Arial"/>
          <w:bCs/>
          <w:spacing w:val="-1"/>
          <w:w w:val="99"/>
          <w:sz w:val="24"/>
          <w:szCs w:val="24"/>
        </w:rPr>
        <w:t>i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w w:val="77"/>
          <w:sz w:val="24"/>
          <w:szCs w:val="24"/>
        </w:rPr>
        <w:t>g</w:t>
      </w:r>
      <w:r w:rsidRPr="00C26C9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1"/>
          <w:w w:val="87"/>
          <w:sz w:val="24"/>
          <w:szCs w:val="24"/>
        </w:rPr>
        <w:t>O</w:t>
      </w:r>
      <w:r w:rsidRPr="00C26C98">
        <w:rPr>
          <w:rFonts w:ascii="Arial" w:hAnsi="Arial" w:cs="Arial"/>
          <w:bCs/>
          <w:w w:val="87"/>
          <w:sz w:val="24"/>
          <w:szCs w:val="24"/>
        </w:rPr>
        <w:t>p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w w:val="97"/>
          <w:sz w:val="24"/>
          <w:szCs w:val="24"/>
        </w:rPr>
        <w:t>t</w:t>
      </w:r>
      <w:r w:rsidRPr="00C26C98">
        <w:rPr>
          <w:rFonts w:ascii="Arial" w:hAnsi="Arial" w:cs="Arial"/>
          <w:bCs/>
          <w:spacing w:val="-2"/>
          <w:w w:val="97"/>
          <w:sz w:val="24"/>
          <w:szCs w:val="24"/>
        </w:rPr>
        <w:t>i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n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w w:val="88"/>
          <w:sz w:val="24"/>
          <w:szCs w:val="24"/>
        </w:rPr>
        <w:t>l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77"/>
          <w:sz w:val="24"/>
          <w:szCs w:val="24"/>
        </w:rPr>
        <w:t>B</w:t>
      </w:r>
      <w:r w:rsidRPr="00C26C98">
        <w:rPr>
          <w:rFonts w:ascii="Arial" w:hAnsi="Arial" w:cs="Arial"/>
          <w:bCs/>
          <w:w w:val="88"/>
          <w:sz w:val="24"/>
          <w:szCs w:val="24"/>
        </w:rPr>
        <w:t>o</w:t>
      </w:r>
      <w:r w:rsidRPr="00C26C98">
        <w:rPr>
          <w:rFonts w:ascii="Arial" w:hAnsi="Arial" w:cs="Arial"/>
          <w:bCs/>
          <w:spacing w:val="-4"/>
          <w:w w:val="88"/>
          <w:sz w:val="24"/>
          <w:szCs w:val="24"/>
        </w:rPr>
        <w:t>u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nd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r</w:t>
      </w:r>
      <w:r w:rsidRPr="00C26C98">
        <w:rPr>
          <w:rFonts w:ascii="Arial" w:hAnsi="Arial" w:cs="Arial"/>
          <w:bCs/>
          <w:spacing w:val="-2"/>
          <w:w w:val="88"/>
          <w:sz w:val="24"/>
          <w:szCs w:val="24"/>
        </w:rPr>
        <w:t>i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93"/>
          <w:sz w:val="24"/>
          <w:szCs w:val="24"/>
        </w:rPr>
        <w:t>(</w:t>
      </w:r>
      <w:r w:rsidRPr="00C26C98">
        <w:rPr>
          <w:rFonts w:ascii="Arial" w:hAnsi="Arial" w:cs="Arial"/>
          <w:bCs/>
          <w:spacing w:val="1"/>
          <w:w w:val="88"/>
          <w:sz w:val="24"/>
          <w:szCs w:val="24"/>
        </w:rPr>
        <w:t>p</w:t>
      </w:r>
      <w:r w:rsidRPr="00C26C98">
        <w:rPr>
          <w:rFonts w:ascii="Arial" w:hAnsi="Arial" w:cs="Arial"/>
          <w:bCs/>
          <w:spacing w:val="1"/>
          <w:w w:val="89"/>
          <w:sz w:val="24"/>
          <w:szCs w:val="24"/>
        </w:rPr>
        <w:t>a</w:t>
      </w:r>
      <w:r w:rsidRPr="00C26C98">
        <w:rPr>
          <w:rFonts w:ascii="Arial" w:hAnsi="Arial" w:cs="Arial"/>
          <w:bCs/>
          <w:w w:val="77"/>
          <w:sz w:val="24"/>
          <w:szCs w:val="24"/>
        </w:rPr>
        <w:t>g</w:t>
      </w:r>
      <w:r w:rsidRPr="00C26C98">
        <w:rPr>
          <w:rFonts w:ascii="Arial" w:hAnsi="Arial" w:cs="Arial"/>
          <w:bCs/>
          <w:spacing w:val="-1"/>
          <w:w w:val="90"/>
          <w:sz w:val="24"/>
          <w:szCs w:val="24"/>
        </w:rPr>
        <w:t>e</w:t>
      </w:r>
      <w:r w:rsidRPr="00C26C98">
        <w:rPr>
          <w:rFonts w:ascii="Arial" w:hAnsi="Arial" w:cs="Arial"/>
          <w:bCs/>
          <w:w w:val="72"/>
          <w:sz w:val="24"/>
          <w:szCs w:val="24"/>
        </w:rPr>
        <w:t>s</w:t>
      </w:r>
      <w:r w:rsidRPr="00C26C98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2"/>
          <w:w w:val="91"/>
          <w:sz w:val="24"/>
          <w:szCs w:val="24"/>
        </w:rPr>
        <w:t>1</w:t>
      </w:r>
      <w:r w:rsidRPr="00C26C98">
        <w:rPr>
          <w:rFonts w:ascii="Arial" w:hAnsi="Arial" w:cs="Arial"/>
          <w:bCs/>
          <w:spacing w:val="4"/>
          <w:w w:val="91"/>
          <w:sz w:val="24"/>
          <w:szCs w:val="24"/>
        </w:rPr>
        <w:t>0</w:t>
      </w:r>
      <w:r w:rsidRPr="00C26C98">
        <w:rPr>
          <w:rFonts w:ascii="Arial" w:hAnsi="Arial" w:cs="Arial"/>
          <w:bCs/>
          <w:spacing w:val="-1"/>
          <w:w w:val="92"/>
          <w:sz w:val="24"/>
          <w:szCs w:val="24"/>
        </w:rPr>
        <w:t>-</w:t>
      </w:r>
      <w:r w:rsidRPr="00C26C98">
        <w:rPr>
          <w:rFonts w:ascii="Arial" w:hAnsi="Arial" w:cs="Arial"/>
          <w:bCs/>
          <w:spacing w:val="-2"/>
          <w:w w:val="92"/>
          <w:sz w:val="24"/>
          <w:szCs w:val="24"/>
        </w:rPr>
        <w:t xml:space="preserve">33) </w:t>
      </w:r>
      <w:hyperlink r:id="rId48"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Pr="00C26C98">
          <w:rPr>
            <w:rFonts w:ascii="Arial" w:hAnsi="Arial" w:cs="Arial"/>
            <w:b/>
            <w:color w:val="0462C1"/>
            <w:w w:val="96"/>
            <w:sz w:val="24"/>
            <w:szCs w:val="24"/>
            <w:u w:val="single" w:color="0462C1"/>
          </w:rPr>
          <w:t>tt</w:t>
        </w:r>
        <w:r w:rsidRPr="00C26C98">
          <w:rPr>
            <w:rFonts w:ascii="Arial" w:hAnsi="Arial" w:cs="Arial"/>
            <w:b/>
            <w:color w:val="0462C1"/>
            <w:spacing w:val="1"/>
            <w:w w:val="96"/>
            <w:sz w:val="24"/>
            <w:szCs w:val="24"/>
            <w:u w:val="single" w:color="0462C1"/>
          </w:rPr>
          <w:t>p</w:t>
        </w:r>
        <w:r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spacing w:val="1"/>
            <w:w w:val="83"/>
            <w:sz w:val="24"/>
            <w:szCs w:val="24"/>
            <w:u w:val="single" w:color="0462C1"/>
          </w:rPr>
          <w:t>:</w:t>
        </w:r>
        <w:r w:rsidRPr="00C26C98">
          <w:rPr>
            <w:rFonts w:ascii="Arial" w:hAnsi="Arial" w:cs="Arial"/>
            <w:b/>
            <w:color w:val="0462C1"/>
            <w:spacing w:val="-4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hAnsi="Arial" w:cs="Arial"/>
            <w:b/>
            <w:color w:val="0462C1"/>
            <w:spacing w:val="-4"/>
            <w:w w:val="88"/>
            <w:sz w:val="24"/>
            <w:szCs w:val="24"/>
            <w:u w:val="single" w:color="0462C1"/>
          </w:rPr>
          <w:t>h</w:t>
        </w:r>
        <w:r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5"/>
            <w:w w:val="104"/>
            <w:sz w:val="24"/>
            <w:szCs w:val="24"/>
            <w:u w:val="single" w:color="0462C1"/>
          </w:rPr>
          <w:t>t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Pr="00C26C98">
          <w:rPr>
            <w:rFonts w:ascii="Arial" w:hAnsi="Arial" w:cs="Arial"/>
            <w:b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hAnsi="Arial" w:cs="Arial"/>
            <w:b/>
            <w:color w:val="0462C1"/>
            <w:w w:val="86"/>
            <w:sz w:val="24"/>
            <w:szCs w:val="24"/>
            <w:u w:val="single" w:color="0462C1"/>
          </w:rPr>
          <w:t>te</w:t>
        </w:r>
        <w:r w:rsidRPr="00C26C98">
          <w:rPr>
            <w:rFonts w:ascii="Arial" w:hAnsi="Arial" w:cs="Arial"/>
            <w:b/>
            <w:color w:val="0462C1"/>
            <w:spacing w:val="-3"/>
            <w:w w:val="86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ascii="Arial" w:hAnsi="Arial" w:cs="Arial"/>
            <w:b/>
            <w:color w:val="0462C1"/>
            <w:spacing w:val="-3"/>
            <w:w w:val="95"/>
            <w:sz w:val="24"/>
            <w:szCs w:val="24"/>
            <w:u w:val="single" w:color="0462C1"/>
          </w:rPr>
          <w:t>f</w:t>
        </w:r>
        <w:r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Pr="00C26C98">
          <w:rPr>
            <w:rFonts w:ascii="Arial" w:hAnsi="Arial" w:cs="Arial"/>
            <w:b/>
            <w:color w:val="0462C1"/>
            <w:w w:val="127"/>
            <w:sz w:val="24"/>
            <w:szCs w:val="24"/>
            <w:u w:val="single" w:color="0462C1"/>
          </w:rPr>
          <w:t>t</w:t>
        </w:r>
        <w:r w:rsidRPr="00C26C98">
          <w:rPr>
            <w:rFonts w:ascii="Arial" w:hAnsi="Arial" w:cs="Arial"/>
            <w:b/>
            <w:color w:val="0462C1"/>
            <w:spacing w:val="-4"/>
            <w:w w:val="127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il</w:t>
        </w:r>
        <w:r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w w:val="94"/>
            <w:sz w:val="24"/>
            <w:szCs w:val="24"/>
            <w:u w:val="single" w:color="0462C1"/>
          </w:rPr>
          <w:t>t</w:t>
        </w:r>
        <w:r w:rsidRPr="00C26C98">
          <w:rPr>
            <w:rFonts w:ascii="Arial" w:hAnsi="Arial" w:cs="Arial"/>
            <w:b/>
            <w:color w:val="0462C1"/>
            <w:spacing w:val="1"/>
            <w:w w:val="94"/>
            <w:sz w:val="24"/>
            <w:szCs w:val="24"/>
            <w:u w:val="single" w:color="0462C1"/>
          </w:rPr>
          <w:t>a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hAnsi="Arial" w:cs="Arial"/>
            <w:b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hAnsi="Arial" w:cs="Arial"/>
            <w:b/>
            <w:color w:val="0462C1"/>
            <w:spacing w:val="-7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hAnsi="Arial" w:cs="Arial"/>
            <w:b/>
            <w:color w:val="0462C1"/>
            <w:spacing w:val="-40"/>
            <w:w w:val="81"/>
            <w:sz w:val="24"/>
            <w:szCs w:val="24"/>
            <w:u w:val="single" w:color="0462C1"/>
          </w:rPr>
          <w:t xml:space="preserve"> </w:t>
        </w:r>
        <w:r w:rsidRPr="00C26C98">
          <w:rPr>
            <w:rFonts w:ascii="Arial" w:hAnsi="Arial" w:cs="Arial"/>
            <w:b/>
            <w:color w:val="0462C1"/>
            <w:spacing w:val="-6"/>
            <w:w w:val="92"/>
            <w:sz w:val="24"/>
            <w:szCs w:val="24"/>
            <w:u w:val="single" w:color="0462C1"/>
          </w:rPr>
          <w:t>-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w w:val="94"/>
            <w:sz w:val="24"/>
            <w:szCs w:val="24"/>
            <w:u w:val="single" w:color="0462C1"/>
          </w:rPr>
          <w:t>t</w:t>
        </w:r>
        <w:r w:rsidRPr="00C26C98">
          <w:rPr>
            <w:rFonts w:ascii="Arial" w:hAnsi="Arial" w:cs="Arial"/>
            <w:b/>
            <w:color w:val="0462C1"/>
            <w:spacing w:val="1"/>
            <w:w w:val="94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hAnsi="Arial" w:cs="Arial"/>
            <w:b/>
            <w:color w:val="0462C1"/>
            <w:spacing w:val="-1"/>
            <w:w w:val="88"/>
            <w:sz w:val="24"/>
            <w:szCs w:val="24"/>
            <w:u w:val="single" w:color="0462C1"/>
          </w:rPr>
          <w:t>l</w:t>
        </w:r>
        <w:r w:rsidRPr="00C26C98">
          <w:rPr>
            <w:rFonts w:ascii="Arial" w:hAnsi="Arial" w:cs="Arial"/>
            <w:b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ascii="Arial" w:hAnsi="Arial" w:cs="Arial"/>
            <w:b/>
            <w:color w:val="0462C1"/>
            <w:w w:val="85"/>
            <w:sz w:val="24"/>
            <w:szCs w:val="24"/>
            <w:u w:val="single" w:color="0462C1"/>
          </w:rPr>
          <w:t>v</w:t>
        </w:r>
        <w:r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hAnsi="Arial" w:cs="Arial"/>
            <w:b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hAnsi="Arial" w:cs="Arial"/>
            <w:b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hAnsi="Arial" w:cs="Arial"/>
            <w:b/>
            <w:color w:val="0462C1"/>
            <w:w w:val="95"/>
            <w:sz w:val="24"/>
            <w:szCs w:val="24"/>
            <w:u w:val="single" w:color="0462C1"/>
          </w:rPr>
          <w:t>f</w:t>
        </w:r>
      </w:hyperlink>
    </w:p>
    <w:p w14:paraId="1E93D1DE" w14:textId="77777777" w:rsidR="00762E91" w:rsidRPr="00C26C98" w:rsidRDefault="00762E9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6FA3AE1" w14:textId="77777777" w:rsidR="00762E91" w:rsidRPr="00C26C98" w:rsidRDefault="004C5F83" w:rsidP="00D373C9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40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World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Resources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Institute,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C40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Cities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Climate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Leadership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Group,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ICLEI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Local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Governments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for</w:t>
      </w:r>
      <w:r w:rsidRPr="00C26C98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0"/>
          <w:sz w:val="24"/>
          <w:szCs w:val="24"/>
        </w:rPr>
        <w:t>Sustainability.</w:t>
      </w:r>
      <w:r w:rsidRPr="00C26C98"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0"/>
          <w:sz w:val="24"/>
          <w:szCs w:val="24"/>
        </w:rPr>
        <w:t xml:space="preserve">(2014).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Global</w:t>
      </w:r>
      <w:r w:rsidRPr="00C26C98">
        <w:rPr>
          <w:rFonts w:ascii="Arial" w:eastAsia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Protocol</w:t>
      </w:r>
      <w:r w:rsidRPr="00C26C98">
        <w:rPr>
          <w:rFonts w:ascii="Arial" w:eastAsia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eastAsia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Community-Scale</w:t>
      </w:r>
      <w:r w:rsidRPr="00C26C98">
        <w:rPr>
          <w:rFonts w:ascii="Arial" w:eastAsia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eastAsia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eastAsia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Emission</w:t>
      </w:r>
      <w:r w:rsidRPr="00C26C98">
        <w:rPr>
          <w:rFonts w:ascii="Arial" w:eastAsia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0"/>
          <w:sz w:val="24"/>
          <w:szCs w:val="24"/>
        </w:rPr>
        <w:t>Inventories.</w:t>
      </w:r>
      <w:r w:rsidRPr="00C26C98">
        <w:rPr>
          <w:rFonts w:ascii="Arial" w:eastAsia="Arial" w:hAnsi="Arial" w:cs="Arial"/>
          <w:i/>
          <w:w w:val="8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Part</w:t>
      </w:r>
      <w:r w:rsidRPr="00C26C9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Introduction</w:t>
      </w:r>
      <w:r w:rsidRPr="00C26C9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Reporting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Requirements</w:t>
      </w:r>
      <w:r w:rsidRPr="00C26C9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(pages</w:t>
      </w:r>
      <w:r w:rsidRPr="00C26C98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9-33)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hyperlink r:id="rId49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https://ghgprotocol.org/sites/default/files/standards/GHGP_GPC_0.pdf</w:t>
        </w:r>
      </w:hyperlink>
    </w:p>
    <w:p w14:paraId="3D6B4D1B" w14:textId="77777777" w:rsidR="00762E91" w:rsidRPr="00C26C98" w:rsidRDefault="004C5F83" w:rsidP="00A253D0">
      <w:pPr>
        <w:pStyle w:val="ListParagraph"/>
        <w:numPr>
          <w:ilvl w:val="0"/>
          <w:numId w:val="14"/>
        </w:numPr>
        <w:tabs>
          <w:tab w:val="left" w:pos="461"/>
        </w:tabs>
        <w:spacing w:before="122" w:line="254" w:lineRule="auto"/>
        <w:ind w:right="16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ICLEI.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(2013).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U.S.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Community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of</w:t>
      </w:r>
      <w:r w:rsidRPr="00C26C98">
        <w:rPr>
          <w:rFonts w:ascii="Arial" w:hAnsi="Arial" w:cs="Arial"/>
          <w:i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>Emissions,</w:t>
      </w:r>
      <w:r w:rsidRPr="00C26C98">
        <w:rPr>
          <w:rFonts w:ascii="Arial" w:hAnsi="Arial" w:cs="Arial"/>
          <w:i/>
          <w:spacing w:val="-1"/>
          <w:w w:val="8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Version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1.1.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Step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One: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Conduct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the</w:t>
      </w:r>
      <w:r w:rsidRPr="00C26C9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Scoping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Process,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Step</w:t>
      </w:r>
      <w:r w:rsidRPr="00C26C98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Two: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Perform</w:t>
      </w:r>
      <w:r w:rsidRPr="00C26C98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Emissions</w:t>
      </w:r>
      <w:r w:rsidRPr="00C26C9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Calculations,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and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Step</w:t>
      </w:r>
      <w:r w:rsidRPr="00C26C98">
        <w:rPr>
          <w:rFonts w:ascii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Three:</w:t>
      </w:r>
      <w:r w:rsidRPr="00C26C98">
        <w:rPr>
          <w:rFonts w:ascii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Complete</w:t>
      </w:r>
      <w:r w:rsidRPr="00C26C98">
        <w:rPr>
          <w:rFonts w:ascii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Community</w:t>
      </w:r>
      <w:r w:rsidRPr="00C26C98">
        <w:rPr>
          <w:rFonts w:ascii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GHG</w:t>
      </w:r>
      <w:r w:rsidRPr="00C26C98">
        <w:rPr>
          <w:rFonts w:ascii="Arial" w:hAnsi="Arial" w:cs="Arial"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20-50)</w:t>
      </w:r>
      <w:r w:rsidRPr="00C26C98"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hyperlink r:id="rId50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http://icleiusa.org/publications/us-community-protocol/</w:t>
        </w:r>
      </w:hyperlink>
    </w:p>
    <w:p w14:paraId="5879D415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54CA0A36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61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pacing w:val="-2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Registry.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(2016).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General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Voluntary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Program,</w:t>
      </w:r>
      <w:r w:rsidRPr="00C26C98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Version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2.1.</w:t>
      </w:r>
      <w:r w:rsidRPr="00C26C98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Chapters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4-6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13-47)</w:t>
      </w:r>
    </w:p>
    <w:p w14:paraId="65F698A0" w14:textId="77777777" w:rsidR="00762E91" w:rsidRPr="00C26C98" w:rsidRDefault="00987CA3">
      <w:pPr>
        <w:pStyle w:val="BodyText"/>
        <w:spacing w:before="1" w:line="254" w:lineRule="auto"/>
        <w:ind w:right="446"/>
        <w:rPr>
          <w:rFonts w:cs="Arial"/>
          <w:sz w:val="24"/>
          <w:szCs w:val="24"/>
        </w:rPr>
      </w:pPr>
      <w:hyperlink r:id="rId51">
        <w:r w:rsidR="004C5F83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https://www.theclimateregistry.org/wp-content/uploads/2014/11/General-Reporting-Protocol-</w:t>
        </w:r>
        <w:r w:rsidR="004C5F83" w:rsidRPr="00C26C98">
          <w:rPr>
            <w:rFonts w:cs="Arial"/>
            <w:color w:val="0462C1"/>
            <w:spacing w:val="26"/>
            <w:w w:val="95"/>
            <w:sz w:val="24"/>
            <w:szCs w:val="24"/>
            <w:u w:val="single" w:color="0462C1"/>
          </w:rPr>
          <w:t xml:space="preserve"> </w:t>
        </w:r>
      </w:hyperlink>
      <w:hyperlink r:id="rId52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Version-2.1.pdf</w:t>
        </w:r>
      </w:hyperlink>
    </w:p>
    <w:p w14:paraId="404A1841" w14:textId="77777777" w:rsidR="00762E91" w:rsidRPr="00C26C98" w:rsidRDefault="00762E91">
      <w:pPr>
        <w:spacing w:before="10"/>
        <w:rPr>
          <w:rFonts w:ascii="Arial" w:eastAsia="Arial" w:hAnsi="Arial" w:cs="Arial"/>
          <w:sz w:val="24"/>
          <w:szCs w:val="24"/>
        </w:rPr>
      </w:pPr>
    </w:p>
    <w:p w14:paraId="75913F31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106"/>
        <w:rPr>
          <w:rFonts w:ascii="Arial" w:eastAsia="Arial" w:hAnsi="Arial" w:cs="Arial"/>
          <w:sz w:val="24"/>
          <w:szCs w:val="24"/>
        </w:rPr>
      </w:pPr>
      <w:r w:rsidRPr="003C0B21">
        <w:rPr>
          <w:rFonts w:ascii="Arial" w:hAnsi="Arial" w:cs="Arial"/>
          <w:bCs/>
          <w:w w:val="90"/>
          <w:sz w:val="24"/>
          <w:szCs w:val="24"/>
        </w:rPr>
        <w:t>City</w:t>
      </w:r>
      <w:r w:rsidRPr="003C0B21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w w:val="90"/>
          <w:sz w:val="24"/>
          <w:szCs w:val="24"/>
        </w:rPr>
        <w:t>of</w:t>
      </w:r>
      <w:r w:rsidRPr="003C0B21">
        <w:rPr>
          <w:rFonts w:ascii="Arial" w:hAnsi="Arial" w:cs="Arial"/>
          <w:bCs/>
          <w:spacing w:val="-29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w w:val="90"/>
          <w:sz w:val="24"/>
          <w:szCs w:val="24"/>
        </w:rPr>
        <w:t>New</w:t>
      </w:r>
      <w:r w:rsidRPr="003C0B21">
        <w:rPr>
          <w:rFonts w:ascii="Arial" w:hAnsi="Arial" w:cs="Arial"/>
          <w:bCs/>
          <w:spacing w:val="-31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w w:val="90"/>
          <w:sz w:val="24"/>
          <w:szCs w:val="24"/>
        </w:rPr>
        <w:t>York.</w:t>
      </w:r>
      <w:r w:rsidRPr="003C0B21">
        <w:rPr>
          <w:rFonts w:ascii="Arial" w:hAnsi="Arial" w:cs="Arial"/>
          <w:bCs/>
          <w:spacing w:val="-32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w w:val="90"/>
          <w:sz w:val="24"/>
          <w:szCs w:val="24"/>
        </w:rPr>
        <w:t>(2017).</w:t>
      </w:r>
      <w:r w:rsidRPr="003C0B21">
        <w:rPr>
          <w:rFonts w:ascii="Arial" w:hAnsi="Arial" w:cs="Arial"/>
          <w:bCs/>
          <w:spacing w:val="-29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Inventory</w:t>
      </w:r>
      <w:r w:rsidRPr="003C0B21">
        <w:rPr>
          <w:rFonts w:ascii="Arial" w:hAnsi="Arial" w:cs="Arial"/>
          <w:bCs/>
          <w:i/>
          <w:spacing w:val="-29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of</w:t>
      </w:r>
      <w:r w:rsidRPr="003C0B21">
        <w:rPr>
          <w:rFonts w:ascii="Arial" w:hAnsi="Arial" w:cs="Arial"/>
          <w:bCs/>
          <w:i/>
          <w:spacing w:val="-29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New</w:t>
      </w:r>
      <w:r w:rsidRPr="003C0B21">
        <w:rPr>
          <w:rFonts w:ascii="Arial" w:hAnsi="Arial" w:cs="Arial"/>
          <w:bCs/>
          <w:i/>
          <w:spacing w:val="-31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York</w:t>
      </w:r>
      <w:r w:rsidRPr="003C0B21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City</w:t>
      </w:r>
      <w:r w:rsidRPr="003C0B21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Greenhouse</w:t>
      </w:r>
      <w:r w:rsidRPr="003C0B21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Gas</w:t>
      </w:r>
      <w:r w:rsidRPr="003C0B21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Emissions</w:t>
      </w:r>
      <w:r w:rsidRPr="003C0B21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in</w:t>
      </w:r>
      <w:r w:rsidRPr="003C0B21">
        <w:rPr>
          <w:rFonts w:ascii="Arial" w:hAnsi="Arial" w:cs="Arial"/>
          <w:bCs/>
          <w:i/>
          <w:spacing w:val="-31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2015,</w:t>
      </w:r>
      <w:r w:rsidRPr="003C0B21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w w:val="90"/>
          <w:sz w:val="24"/>
          <w:szCs w:val="24"/>
        </w:rPr>
        <w:t>Published</w:t>
      </w:r>
      <w:r w:rsidRPr="003C0B21">
        <w:rPr>
          <w:rFonts w:ascii="Arial" w:hAnsi="Arial" w:cs="Arial"/>
          <w:bCs/>
          <w:i/>
          <w:w w:val="86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sz w:val="24"/>
          <w:szCs w:val="24"/>
        </w:rPr>
        <w:t>April</w:t>
      </w:r>
      <w:r w:rsidRPr="003C0B21">
        <w:rPr>
          <w:rFonts w:ascii="Arial" w:hAnsi="Arial" w:cs="Arial"/>
          <w:bCs/>
          <w:i/>
          <w:spacing w:val="-4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i/>
          <w:sz w:val="24"/>
          <w:szCs w:val="24"/>
        </w:rPr>
        <w:t>2017.</w:t>
      </w:r>
      <w:r w:rsidRPr="003C0B21">
        <w:rPr>
          <w:rFonts w:ascii="Arial" w:hAnsi="Arial" w:cs="Arial"/>
          <w:bCs/>
          <w:i/>
          <w:spacing w:val="-37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Executive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Summary,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Introduction,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and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Citywide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Inventory</w:t>
      </w:r>
      <w:r w:rsidRPr="003C0B21">
        <w:rPr>
          <w:rFonts w:ascii="Arial" w:hAnsi="Arial" w:cs="Arial"/>
          <w:bCs/>
          <w:spacing w:val="-39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(pages</w:t>
      </w:r>
      <w:r w:rsidRPr="003C0B21">
        <w:rPr>
          <w:rFonts w:ascii="Arial" w:hAnsi="Arial" w:cs="Arial"/>
          <w:bCs/>
          <w:spacing w:val="-40"/>
          <w:sz w:val="24"/>
          <w:szCs w:val="24"/>
        </w:rPr>
        <w:t xml:space="preserve"> </w:t>
      </w:r>
      <w:r w:rsidRPr="003C0B21">
        <w:rPr>
          <w:rFonts w:ascii="Arial" w:hAnsi="Arial" w:cs="Arial"/>
          <w:bCs/>
          <w:sz w:val="24"/>
          <w:szCs w:val="24"/>
        </w:rPr>
        <w:t>7-26).</w:t>
      </w:r>
      <w:r w:rsidRPr="003C0B21">
        <w:rPr>
          <w:rFonts w:ascii="Arial" w:hAnsi="Arial" w:cs="Arial"/>
          <w:bCs/>
          <w:spacing w:val="-2"/>
          <w:w w:val="92"/>
          <w:sz w:val="24"/>
          <w:szCs w:val="24"/>
        </w:rPr>
        <w:t xml:space="preserve"> </w:t>
      </w:r>
      <w:hyperlink r:id="rId53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https://climatesmart.ny.gov/fileadmin/csc/documents/GHG_Inventories/nycghg.pdf</w:t>
        </w:r>
      </w:hyperlink>
    </w:p>
    <w:p w14:paraId="603222E0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7E70D0C0" w14:textId="77777777" w:rsidR="00762E91" w:rsidRPr="00C26C98" w:rsidRDefault="004C5F83">
      <w:pPr>
        <w:pStyle w:val="ListParagraph"/>
        <w:numPr>
          <w:ilvl w:val="0"/>
          <w:numId w:val="14"/>
        </w:numPr>
        <w:tabs>
          <w:tab w:val="left" w:pos="461"/>
        </w:tabs>
        <w:spacing w:before="59" w:line="254" w:lineRule="auto"/>
        <w:ind w:right="30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(2014).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One</w:t>
      </w:r>
      <w:r w:rsidRPr="00C26C98">
        <w:rPr>
          <w:rFonts w:ascii="Arial" w:eastAsia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City,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Built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Last: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Transforming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City’s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Buildings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Low-</w:t>
      </w:r>
      <w:r w:rsidRPr="00C26C98">
        <w:rPr>
          <w:rFonts w:ascii="Arial" w:eastAsia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Carbon</w:t>
      </w:r>
      <w:r w:rsidRPr="00C26C98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z w:val="24"/>
          <w:szCs w:val="24"/>
        </w:rPr>
        <w:t>Future</w:t>
      </w:r>
      <w:r w:rsidRPr="00C26C98">
        <w:rPr>
          <w:rFonts w:ascii="Arial" w:eastAsia="Arial" w:hAnsi="Arial" w:cs="Arial"/>
          <w:sz w:val="24"/>
          <w:szCs w:val="24"/>
        </w:rPr>
        <w:t>.</w:t>
      </w:r>
      <w:r w:rsidRPr="00C26C9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Executive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Summary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(pages</w:t>
      </w:r>
      <w:r w:rsidRPr="00C26C9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5-17)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hyperlink r:id="rId54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http://www.nyc.gov/html/builttolast/assets/downloads/pdf/OneCity.pdf</w:t>
        </w:r>
      </w:hyperlink>
    </w:p>
    <w:p w14:paraId="49054CBC" w14:textId="77777777" w:rsidR="00762E91" w:rsidRPr="00C26C98" w:rsidRDefault="00762E91">
      <w:pPr>
        <w:spacing w:before="10"/>
        <w:rPr>
          <w:rFonts w:ascii="Arial" w:eastAsia="Arial" w:hAnsi="Arial" w:cs="Arial"/>
          <w:sz w:val="24"/>
          <w:szCs w:val="24"/>
        </w:rPr>
      </w:pPr>
    </w:p>
    <w:p w14:paraId="6B5DB338" w14:textId="77777777" w:rsidR="00762E91" w:rsidRPr="00C26C98" w:rsidRDefault="004C5F83">
      <w:pPr>
        <w:pStyle w:val="ListParagraph"/>
        <w:numPr>
          <w:ilvl w:val="0"/>
          <w:numId w:val="13"/>
        </w:numPr>
        <w:tabs>
          <w:tab w:val="left" w:pos="461"/>
        </w:tabs>
        <w:spacing w:before="75" w:line="254" w:lineRule="auto"/>
        <w:ind w:right="13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ICLEI-Local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Governments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for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Sustainability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USA.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(2017).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Localizing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the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Paris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Agreement</w:t>
      </w:r>
      <w:r w:rsidRPr="00C26C98">
        <w:rPr>
          <w:rFonts w:ascii="Arial" w:hAnsi="Arial" w:cs="Arial"/>
          <w:w w:val="9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13-30)</w:t>
      </w:r>
    </w:p>
    <w:p w14:paraId="04B14CE8" w14:textId="77777777" w:rsidR="00762E91" w:rsidRPr="00C26C98" w:rsidRDefault="00987CA3">
      <w:pPr>
        <w:pStyle w:val="BodyText"/>
        <w:spacing w:before="1" w:line="254" w:lineRule="auto"/>
        <w:ind w:right="450"/>
        <w:rPr>
          <w:rFonts w:cs="Arial"/>
          <w:sz w:val="24"/>
          <w:szCs w:val="24"/>
        </w:rPr>
      </w:pPr>
      <w:hyperlink r:id="rId55">
        <w:r w:rsidR="004C5F83"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http://icleiusa.org/wp-content/uploads/2017/09/Localizing-the-Paris-Agreement-ICLEI-USA-</w:t>
        </w:r>
        <w:r w:rsidR="004C5F83" w:rsidRPr="00C26C98">
          <w:rPr>
            <w:rFonts w:cs="Arial"/>
            <w:color w:val="0462C1"/>
            <w:spacing w:val="6"/>
            <w:w w:val="90"/>
            <w:sz w:val="24"/>
            <w:szCs w:val="24"/>
            <w:u w:val="single" w:color="0462C1"/>
          </w:rPr>
          <w:t xml:space="preserve"> </w:t>
        </w:r>
      </w:hyperlink>
      <w:hyperlink r:id="rId56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2017.pdf</w:t>
        </w:r>
      </w:hyperlink>
    </w:p>
    <w:p w14:paraId="20E00094" w14:textId="77777777" w:rsidR="00762E91" w:rsidRPr="00C26C98" w:rsidRDefault="00762E91">
      <w:pPr>
        <w:spacing w:before="10"/>
        <w:rPr>
          <w:rFonts w:ascii="Arial" w:eastAsia="Arial" w:hAnsi="Arial" w:cs="Arial"/>
          <w:sz w:val="24"/>
          <w:szCs w:val="24"/>
        </w:rPr>
      </w:pPr>
    </w:p>
    <w:p w14:paraId="4C82EC41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/>
        <w:ind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Google.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(2019).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Environmental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Report,</w:t>
      </w:r>
      <w:r w:rsidRPr="00C26C98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2019</w:t>
      </w:r>
    </w:p>
    <w:p w14:paraId="55AE662F" w14:textId="77777777" w:rsidR="00762E91" w:rsidRPr="00C26C98" w:rsidRDefault="00987CA3">
      <w:pPr>
        <w:pStyle w:val="BodyText"/>
        <w:spacing w:before="16"/>
        <w:ind w:right="259"/>
        <w:rPr>
          <w:rFonts w:cs="Arial"/>
          <w:sz w:val="24"/>
          <w:szCs w:val="24"/>
        </w:rPr>
      </w:pPr>
      <w:hyperlink r:id="rId57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https://services.google.com/fh/files/misc/google_2019-environmental-report.pdf</w:t>
        </w:r>
      </w:hyperlink>
    </w:p>
    <w:p w14:paraId="1E92FA7C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07A01F9F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 w:line="254" w:lineRule="auto"/>
        <w:ind w:right="246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 xml:space="preserve">FedEx.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 xml:space="preserve">(2019). </w:t>
      </w:r>
      <w:r w:rsidRPr="00C26C98">
        <w:rPr>
          <w:rFonts w:ascii="Arial" w:hAnsi="Arial" w:cs="Arial"/>
          <w:w w:val="90"/>
          <w:sz w:val="24"/>
          <w:szCs w:val="24"/>
        </w:rPr>
        <w:t xml:space="preserve">2019 </w:t>
      </w:r>
      <w:r w:rsidRPr="00C26C98">
        <w:rPr>
          <w:rFonts w:ascii="Arial" w:hAnsi="Arial" w:cs="Arial"/>
          <w:i/>
          <w:w w:val="90"/>
          <w:sz w:val="24"/>
          <w:szCs w:val="24"/>
        </w:rPr>
        <w:t xml:space="preserve">Global Citizenship Report. </w:t>
      </w:r>
      <w:r w:rsidRPr="00C26C98">
        <w:rPr>
          <w:rFonts w:ascii="Arial" w:hAnsi="Arial" w:cs="Arial"/>
          <w:w w:val="90"/>
          <w:sz w:val="24"/>
          <w:szCs w:val="24"/>
        </w:rPr>
        <w:t>Environment (pages</w:t>
      </w:r>
      <w:r w:rsidRPr="00C26C98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39-52)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58">
        <w:r w:rsidRPr="00C26C98">
          <w:rPr>
            <w:rFonts w:ascii="Arial" w:hAnsi="Arial" w:cs="Arial"/>
            <w:color w:val="0462C1"/>
            <w:w w:val="95"/>
            <w:sz w:val="24"/>
            <w:szCs w:val="24"/>
            <w:u w:val="single" w:color="0462C1"/>
          </w:rPr>
          <w:t>http://csr.fedex.com/pdf/FedEx_GCR_FINAL_4.17.19_144dpi.pdf</w:t>
        </w:r>
      </w:hyperlink>
    </w:p>
    <w:p w14:paraId="24E9CF8F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38CC6EA7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 w:line="254" w:lineRule="auto"/>
        <w:ind w:right="29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Chevron.</w:t>
      </w:r>
      <w:r w:rsidRPr="00C26C98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(2017).</w:t>
      </w:r>
      <w:r w:rsidRPr="00C26C98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>2016</w:t>
      </w:r>
      <w:r w:rsidRPr="00C26C98">
        <w:rPr>
          <w:rFonts w:ascii="Arial" w:hAnsi="Arial" w:cs="Arial"/>
          <w:i/>
          <w:spacing w:val="-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Corporate</w:t>
      </w:r>
      <w:r w:rsidRPr="00C26C98">
        <w:rPr>
          <w:rFonts w:ascii="Arial" w:hAnsi="Arial" w:cs="Arial"/>
          <w:i/>
          <w:spacing w:val="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Responsibility</w:t>
      </w:r>
      <w:r w:rsidRPr="00C26C98">
        <w:rPr>
          <w:rFonts w:ascii="Arial" w:hAnsi="Arial" w:cs="Arial"/>
          <w:i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Highlights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Addressing</w:t>
      </w:r>
      <w:r w:rsidRPr="00C26C98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climate</w:t>
      </w:r>
      <w:r w:rsidRPr="00C26C9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change</w:t>
      </w:r>
      <w:r w:rsidRPr="00C26C9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risks</w:t>
      </w:r>
      <w:r w:rsidRPr="00C26C98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10-13).</w:t>
      </w:r>
    </w:p>
    <w:p w14:paraId="15BDBE02" w14:textId="77777777" w:rsidR="00762E91" w:rsidRPr="00C26C98" w:rsidRDefault="00987CA3">
      <w:pPr>
        <w:pStyle w:val="BodyText"/>
        <w:spacing w:before="1" w:line="254" w:lineRule="auto"/>
        <w:ind w:right="259"/>
        <w:rPr>
          <w:rFonts w:cs="Arial"/>
          <w:sz w:val="24"/>
          <w:szCs w:val="24"/>
        </w:rPr>
      </w:pPr>
      <w:hyperlink r:id="rId59">
        <w:r w:rsidR="004C5F83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https://www.chevron.com/-/media/shared-media/documents/2016-corporate-responsibility-</w:t>
        </w:r>
        <w:r w:rsidR="004C5F83" w:rsidRPr="00C26C98">
          <w:rPr>
            <w:rFonts w:cs="Arial"/>
            <w:color w:val="0462C1"/>
            <w:spacing w:val="3"/>
            <w:w w:val="95"/>
            <w:sz w:val="24"/>
            <w:szCs w:val="24"/>
            <w:u w:val="single" w:color="0462C1"/>
          </w:rPr>
          <w:t xml:space="preserve"> </w:t>
        </w:r>
      </w:hyperlink>
      <w:hyperlink r:id="rId60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report.pdf</w:t>
        </w:r>
      </w:hyperlink>
    </w:p>
    <w:p w14:paraId="2B2F1531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484CB0B2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 w:line="254" w:lineRule="auto"/>
        <w:ind w:right="197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Microsoft.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spacing w:val="-2"/>
          <w:w w:val="95"/>
          <w:sz w:val="24"/>
          <w:szCs w:val="24"/>
        </w:rPr>
        <w:t>The</w:t>
      </w:r>
      <w:r w:rsidRPr="008651C5">
        <w:rPr>
          <w:rFonts w:ascii="Arial" w:hAnsi="Arial" w:cs="Arial"/>
          <w:i/>
          <w:iCs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Microsoft</w:t>
      </w:r>
      <w:r w:rsidRPr="008651C5">
        <w:rPr>
          <w:rFonts w:ascii="Arial" w:hAnsi="Arial" w:cs="Arial"/>
          <w:i/>
          <w:iCs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Carbon</w:t>
      </w:r>
      <w:r w:rsidRPr="008651C5">
        <w:rPr>
          <w:rFonts w:ascii="Arial" w:hAnsi="Arial" w:cs="Arial"/>
          <w:i/>
          <w:iCs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Fee:</w:t>
      </w:r>
      <w:r w:rsidRPr="008651C5">
        <w:rPr>
          <w:rFonts w:ascii="Arial" w:hAnsi="Arial" w:cs="Arial"/>
          <w:i/>
          <w:iCs/>
          <w:spacing w:val="-35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Theory</w:t>
      </w:r>
      <w:r w:rsidRPr="008651C5">
        <w:rPr>
          <w:rFonts w:ascii="Arial" w:hAnsi="Arial" w:cs="Arial"/>
          <w:i/>
          <w:iCs/>
          <w:spacing w:val="-32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and</w:t>
      </w:r>
      <w:r w:rsidRPr="008651C5">
        <w:rPr>
          <w:rFonts w:ascii="Arial" w:hAnsi="Arial" w:cs="Arial"/>
          <w:i/>
          <w:iCs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i/>
          <w:iCs/>
          <w:w w:val="95"/>
          <w:sz w:val="24"/>
          <w:szCs w:val="24"/>
        </w:rPr>
        <w:t>Practice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(pages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3-26).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61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http://download.microsoft.com/documents/en-</w:t>
        </w:r>
      </w:hyperlink>
      <w:r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62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us/csr/environment/microsoft_carbon_fee_guide.pdf</w:t>
        </w:r>
      </w:hyperlink>
    </w:p>
    <w:p w14:paraId="412389D6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0B6BA32C" w14:textId="77777777" w:rsidR="00762E91" w:rsidRPr="00C26C98" w:rsidRDefault="004C5F83">
      <w:pPr>
        <w:pStyle w:val="BodyText"/>
        <w:ind w:left="100" w:right="259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1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3B5F8CF3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5BAF286F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ICLEI.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(2013).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U.S.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Community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Gas</w:t>
      </w:r>
      <w:r w:rsidRPr="00C26C98">
        <w:rPr>
          <w:rFonts w:ascii="Arial" w:hAnsi="Arial" w:cs="Arial"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Emissions,</w:t>
      </w:r>
    </w:p>
    <w:p w14:paraId="69AF0236" w14:textId="77777777" w:rsidR="00762E91" w:rsidRPr="00C26C98" w:rsidRDefault="004C5F83">
      <w:pPr>
        <w:pStyle w:val="BodyText"/>
        <w:spacing w:before="16" w:line="254" w:lineRule="auto"/>
        <w:ind w:right="3963"/>
        <w:rPr>
          <w:rFonts w:cs="Arial"/>
          <w:sz w:val="24"/>
          <w:szCs w:val="24"/>
        </w:rPr>
      </w:pPr>
      <w:r w:rsidRPr="00C26C98">
        <w:rPr>
          <w:rFonts w:cs="Arial"/>
          <w:i/>
          <w:sz w:val="24"/>
          <w:szCs w:val="24"/>
        </w:rPr>
        <w:t>Version</w:t>
      </w:r>
      <w:r w:rsidRPr="00C26C98">
        <w:rPr>
          <w:rFonts w:cs="Arial"/>
          <w:i/>
          <w:spacing w:val="-16"/>
          <w:sz w:val="24"/>
          <w:szCs w:val="24"/>
        </w:rPr>
        <w:t xml:space="preserve"> </w:t>
      </w:r>
      <w:r w:rsidRPr="00C26C98">
        <w:rPr>
          <w:rFonts w:cs="Arial"/>
          <w:i/>
          <w:sz w:val="24"/>
          <w:szCs w:val="24"/>
        </w:rPr>
        <w:t>1.1.</w:t>
      </w:r>
      <w:r w:rsidRPr="00C26C98">
        <w:rPr>
          <w:rFonts w:cs="Arial"/>
          <w:i/>
          <w:spacing w:val="-15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Appendix</w:t>
      </w:r>
      <w:r w:rsidRPr="00C26C98">
        <w:rPr>
          <w:rFonts w:cs="Arial"/>
          <w:spacing w:val="-17"/>
          <w:sz w:val="24"/>
          <w:szCs w:val="24"/>
        </w:rPr>
        <w:t xml:space="preserve"> </w:t>
      </w:r>
      <w:r w:rsidRPr="00C26C98">
        <w:rPr>
          <w:rFonts w:cs="Arial"/>
          <w:sz w:val="24"/>
          <w:szCs w:val="24"/>
        </w:rPr>
        <w:t>C-I</w:t>
      </w:r>
      <w:r w:rsidRPr="00C26C98">
        <w:rPr>
          <w:rFonts w:cs="Arial"/>
          <w:w w:val="90"/>
          <w:sz w:val="24"/>
          <w:szCs w:val="24"/>
        </w:rPr>
        <w:t xml:space="preserve"> </w:t>
      </w:r>
      <w:hyperlink r:id="rId63">
        <w:r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http://icleiusa.org/publications/us-community-protocol/</w:t>
        </w:r>
        <w:r w:rsidRPr="00C26C98">
          <w:rPr>
            <w:rFonts w:cs="Arial"/>
            <w:color w:val="0462C1"/>
            <w:spacing w:val="13"/>
            <w:w w:val="95"/>
            <w:sz w:val="24"/>
            <w:szCs w:val="24"/>
            <w:u w:val="single" w:color="0462C1"/>
          </w:rPr>
          <w:t xml:space="preserve"> </w:t>
        </w:r>
      </w:hyperlink>
      <w:r w:rsidRPr="00C26C98">
        <w:rPr>
          <w:rFonts w:cs="Arial"/>
          <w:w w:val="90"/>
          <w:sz w:val="24"/>
          <w:szCs w:val="24"/>
          <w:u w:val="single" w:color="000000"/>
        </w:rPr>
        <w:t>Available on</w:t>
      </w:r>
      <w:r w:rsidRPr="00C26C98">
        <w:rPr>
          <w:rFonts w:cs="Arial"/>
          <w:spacing w:val="-32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Canvas</w:t>
      </w:r>
    </w:p>
    <w:p w14:paraId="79F4D44A" w14:textId="77777777" w:rsidR="00762E91" w:rsidRPr="00C26C98" w:rsidRDefault="00762E91">
      <w:pPr>
        <w:spacing w:before="3"/>
        <w:rPr>
          <w:rFonts w:ascii="Arial" w:eastAsia="Arial" w:hAnsi="Arial" w:cs="Arial"/>
          <w:sz w:val="24"/>
          <w:szCs w:val="24"/>
        </w:rPr>
      </w:pPr>
    </w:p>
    <w:p w14:paraId="47A65F72" w14:textId="77777777" w:rsidR="00A253D0" w:rsidRPr="00C26C98" w:rsidRDefault="00A253D0">
      <w:pPr>
        <w:pStyle w:val="Heading1"/>
        <w:ind w:right="259"/>
        <w:rPr>
          <w:rFonts w:cs="Arial"/>
          <w:w w:val="90"/>
        </w:rPr>
      </w:pPr>
    </w:p>
    <w:p w14:paraId="408112B2" w14:textId="27AA3455" w:rsidR="00762E91" w:rsidRPr="00C26C98" w:rsidRDefault="004C5F83">
      <w:pPr>
        <w:pStyle w:val="Heading1"/>
        <w:ind w:right="259"/>
        <w:rPr>
          <w:rFonts w:cs="Arial"/>
          <w:b w:val="0"/>
          <w:bCs w:val="0"/>
        </w:rPr>
      </w:pPr>
      <w:r w:rsidRPr="00C26C98">
        <w:rPr>
          <w:rFonts w:cs="Arial"/>
          <w:w w:val="90"/>
        </w:rPr>
        <w:t>Week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5: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Greenhouse</w:t>
      </w:r>
      <w:r w:rsidRPr="00C26C98">
        <w:rPr>
          <w:rFonts w:cs="Arial"/>
          <w:spacing w:val="-40"/>
          <w:w w:val="90"/>
        </w:rPr>
        <w:t xml:space="preserve"> </w:t>
      </w:r>
      <w:r w:rsidRPr="00C26C98">
        <w:rPr>
          <w:rFonts w:cs="Arial"/>
          <w:w w:val="90"/>
        </w:rPr>
        <w:t>Gas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Emissions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Data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Collection</w:t>
      </w:r>
      <w:r w:rsidRPr="00C26C98">
        <w:rPr>
          <w:rFonts w:cs="Arial"/>
          <w:spacing w:val="-39"/>
          <w:w w:val="90"/>
        </w:rPr>
        <w:t xml:space="preserve"> </w:t>
      </w:r>
      <w:r w:rsidRPr="00C26C98">
        <w:rPr>
          <w:rFonts w:cs="Arial"/>
          <w:w w:val="90"/>
        </w:rPr>
        <w:t>(</w:t>
      </w:r>
      <w:r w:rsidR="00735FFF" w:rsidRPr="00C26C98">
        <w:rPr>
          <w:rFonts w:cs="Arial"/>
          <w:w w:val="90"/>
        </w:rPr>
        <w:t>Febru</w:t>
      </w:r>
      <w:r w:rsidR="006518CF" w:rsidRPr="00C26C98">
        <w:rPr>
          <w:rFonts w:cs="Arial"/>
          <w:w w:val="90"/>
        </w:rPr>
        <w:t>ary 15</w:t>
      </w:r>
      <w:r w:rsidRPr="00C26C98">
        <w:rPr>
          <w:rFonts w:cs="Arial"/>
          <w:w w:val="90"/>
        </w:rPr>
        <w:t>)</w:t>
      </w:r>
    </w:p>
    <w:p w14:paraId="32B6FB39" w14:textId="77777777" w:rsidR="00762E91" w:rsidRPr="00C26C98" w:rsidRDefault="00762E9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30D09B44" w14:textId="77777777" w:rsidR="00762E91" w:rsidRPr="00C26C98" w:rsidRDefault="004C5F83">
      <w:pPr>
        <w:pStyle w:val="BodyText"/>
        <w:spacing w:before="0"/>
        <w:ind w:left="100" w:right="259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564F5C88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122" w:line="254" w:lineRule="auto"/>
        <w:ind w:right="31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Cs/>
          <w:w w:val="90"/>
          <w:sz w:val="24"/>
          <w:szCs w:val="24"/>
        </w:rPr>
        <w:t>World</w:t>
      </w:r>
      <w:r w:rsidRPr="00C26C98">
        <w:rPr>
          <w:rFonts w:ascii="Arial" w:hAnsi="Arial" w:cs="Arial"/>
          <w:bCs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Resources</w:t>
      </w:r>
      <w:r w:rsidRPr="00C26C98">
        <w:rPr>
          <w:rFonts w:ascii="Arial" w:hAnsi="Arial" w:cs="Arial"/>
          <w:bCs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Institute</w:t>
      </w:r>
      <w:r w:rsidRPr="00C26C98">
        <w:rPr>
          <w:rFonts w:ascii="Arial" w:hAnsi="Arial" w:cs="Arial"/>
          <w:bCs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and</w:t>
      </w:r>
      <w:r w:rsidRPr="00C26C98">
        <w:rPr>
          <w:rFonts w:ascii="Arial" w:hAnsi="Arial" w:cs="Arial"/>
          <w:bCs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World</w:t>
      </w:r>
      <w:r w:rsidRPr="00C26C98">
        <w:rPr>
          <w:rFonts w:ascii="Arial" w:hAnsi="Arial" w:cs="Arial"/>
          <w:bCs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Business</w:t>
      </w:r>
      <w:r w:rsidRPr="00C26C98">
        <w:rPr>
          <w:rFonts w:ascii="Arial" w:hAnsi="Arial" w:cs="Arial"/>
          <w:bCs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Council</w:t>
      </w:r>
      <w:r w:rsidRPr="00C26C98">
        <w:rPr>
          <w:rFonts w:ascii="Arial" w:hAnsi="Arial" w:cs="Arial"/>
          <w:bCs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for</w:t>
      </w:r>
      <w:r w:rsidRPr="00C26C98">
        <w:rPr>
          <w:rFonts w:ascii="Arial" w:hAnsi="Arial" w:cs="Arial"/>
          <w:bCs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Sustainable</w:t>
      </w:r>
      <w:r w:rsidRPr="00C26C98">
        <w:rPr>
          <w:rFonts w:ascii="Arial" w:hAnsi="Arial" w:cs="Arial"/>
          <w:bCs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Development.</w:t>
      </w:r>
      <w:r w:rsidRPr="00C26C98">
        <w:rPr>
          <w:rFonts w:ascii="Arial" w:hAnsi="Arial" w:cs="Arial"/>
          <w:bCs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(2004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).</w:t>
      </w:r>
      <w:r w:rsidRPr="00C26C98">
        <w:rPr>
          <w:rFonts w:ascii="Arial" w:hAnsi="Arial" w:cs="Arial"/>
          <w:bCs/>
          <w:i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lastRenderedPageBreak/>
        <w:t>The</w:t>
      </w:r>
      <w:r w:rsidRPr="00C26C98">
        <w:rPr>
          <w:rFonts w:ascii="Arial" w:hAnsi="Arial" w:cs="Arial"/>
          <w:bCs/>
          <w:i/>
          <w:w w:val="88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Protocol: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A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Corporate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Reporting</w:t>
      </w:r>
      <w:r w:rsidRPr="00C26C98">
        <w:rPr>
          <w:rFonts w:ascii="Arial" w:hAnsi="Arial" w:cs="Arial"/>
          <w:bCs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Standard</w:t>
      </w:r>
      <w:r w:rsidRPr="00C26C98">
        <w:rPr>
          <w:rFonts w:ascii="Arial" w:hAnsi="Arial" w:cs="Arial"/>
          <w:bCs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(revised</w:t>
      </w:r>
      <w:r w:rsidRPr="00C26C98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edition).</w:t>
      </w:r>
      <w:r w:rsidRPr="00C26C98">
        <w:rPr>
          <w:rFonts w:ascii="Arial" w:hAnsi="Arial" w:cs="Arial"/>
          <w:bCs/>
          <w:i/>
          <w:w w:val="96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Chapter</w:t>
      </w:r>
      <w:r w:rsidRPr="00C26C98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7</w:t>
      </w:r>
      <w:r w:rsidRPr="00C26C98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Managing</w:t>
      </w:r>
      <w:r w:rsidRPr="00C26C98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Inventory</w:t>
      </w:r>
      <w:r w:rsidRPr="00C26C98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Quality</w:t>
      </w:r>
      <w:r w:rsidRPr="00C26C98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(pages</w:t>
      </w:r>
      <w:r w:rsidRPr="00C26C98">
        <w:rPr>
          <w:rFonts w:ascii="Arial" w:hAnsi="Arial" w:cs="Arial"/>
          <w:bCs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48-57)</w:t>
      </w:r>
      <w:r w:rsidRPr="00C26C98">
        <w:rPr>
          <w:rFonts w:ascii="Arial" w:hAnsi="Arial" w:cs="Arial"/>
          <w:bCs/>
          <w:spacing w:val="-2"/>
          <w:w w:val="92"/>
          <w:sz w:val="24"/>
          <w:szCs w:val="24"/>
        </w:rPr>
        <w:t xml:space="preserve"> </w:t>
      </w:r>
      <w:hyperlink r:id="rId64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https://ghgprotocol.org/sites/default/files/standards/ghg-protocol-revised.pdf</w:t>
        </w:r>
      </w:hyperlink>
    </w:p>
    <w:p w14:paraId="3D9DC238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6830BF00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 w:line="254" w:lineRule="auto"/>
        <w:ind w:right="276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World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Resources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Institute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World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Business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Council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Sustainable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Development.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(2011).</w:t>
      </w:r>
      <w:r w:rsidRPr="00C26C98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Gas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Protocol:</w:t>
      </w:r>
      <w:r w:rsidRPr="00C26C98">
        <w:rPr>
          <w:rFonts w:ascii="Arial" w:hAnsi="Arial" w:cs="Arial"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Corporate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Value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Chain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(Scope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3)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Standard.</w:t>
      </w:r>
      <w:r w:rsidRPr="00C26C98">
        <w:rPr>
          <w:rFonts w:ascii="Arial" w:hAnsi="Arial" w:cs="Arial"/>
          <w:i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7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Collecting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Data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64-85)</w:t>
      </w:r>
      <w:r w:rsidRPr="00C26C98"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hyperlink r:id="rId65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http://ghgprotocol.org/sites/default/files/standards/Corporate-Value-Chain-Accounting-Reporing-</w:t>
        </w:r>
        <w:r w:rsidRPr="00C26C98">
          <w:rPr>
            <w:rFonts w:ascii="Arial" w:hAnsi="Arial" w:cs="Arial"/>
            <w:color w:val="0462C1"/>
            <w:spacing w:val="-34"/>
            <w:w w:val="95"/>
            <w:sz w:val="24"/>
            <w:szCs w:val="24"/>
            <w:u w:val="single" w:color="0462C1"/>
          </w:rPr>
          <w:t xml:space="preserve"> </w:t>
        </w:r>
      </w:hyperlink>
      <w:hyperlink r:id="rId6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Standard-EReader_041613_0.pdf</w:t>
        </w:r>
      </w:hyperlink>
    </w:p>
    <w:p w14:paraId="311C48FB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252880D4" w14:textId="77777777" w:rsidR="00762E91" w:rsidRPr="00C26C98" w:rsidRDefault="004C5F83">
      <w:pPr>
        <w:pStyle w:val="ListParagraph"/>
        <w:numPr>
          <w:ilvl w:val="0"/>
          <w:numId w:val="12"/>
        </w:numPr>
        <w:tabs>
          <w:tab w:val="left" w:pos="461"/>
        </w:tabs>
        <w:spacing w:before="59" w:line="254" w:lineRule="auto"/>
        <w:ind w:right="32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IPCC.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(2006).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>2006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IPCC</w:t>
      </w:r>
      <w:r w:rsidRPr="00C26C98">
        <w:rPr>
          <w:rFonts w:ascii="Arial" w:hAnsi="Arial" w:cs="Arial"/>
          <w:i/>
          <w:spacing w:val="-1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Guideline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National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Inventories,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Chapter</w:t>
      </w:r>
      <w:r w:rsidRPr="00C26C98">
        <w:rPr>
          <w:rFonts w:ascii="Arial" w:hAnsi="Arial" w:cs="Arial"/>
          <w:i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2,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Approaches</w:t>
      </w:r>
      <w:r w:rsidRPr="00C26C98">
        <w:rPr>
          <w:rFonts w:ascii="Arial" w:hAnsi="Arial" w:cs="Arial"/>
          <w:i/>
          <w:w w:val="8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to Data</w:t>
      </w:r>
      <w:r w:rsidRPr="00C26C98">
        <w:rPr>
          <w:rFonts w:ascii="Arial" w:hAnsi="Arial" w:cs="Arial"/>
          <w:i/>
          <w:spacing w:val="-2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Collection.</w:t>
      </w:r>
    </w:p>
    <w:p w14:paraId="1DE30EF9" w14:textId="77777777" w:rsidR="00762E91" w:rsidRPr="00C26C98" w:rsidRDefault="00987CA3">
      <w:pPr>
        <w:pStyle w:val="BodyText"/>
        <w:spacing w:before="1"/>
        <w:ind w:right="115"/>
        <w:rPr>
          <w:rFonts w:cs="Arial"/>
          <w:sz w:val="24"/>
          <w:szCs w:val="24"/>
        </w:rPr>
      </w:pPr>
      <w:hyperlink r:id="rId67">
        <w:r w:rsidR="004C5F83" w:rsidRPr="00C26C98">
          <w:rPr>
            <w:rFonts w:cs="Arial"/>
            <w:color w:val="0462C1"/>
            <w:w w:val="95"/>
            <w:sz w:val="24"/>
            <w:szCs w:val="24"/>
            <w:u w:val="single" w:color="0462C1"/>
          </w:rPr>
          <w:t>https://www.ipcc-nggip.iges.or.jp/public/2006gl/pdf/1_Volume1/V1_2_Ch2_DataCollection.pdf</w:t>
        </w:r>
      </w:hyperlink>
    </w:p>
    <w:p w14:paraId="2AC224A6" w14:textId="77777777" w:rsidR="00762E91" w:rsidRPr="00C26C98" w:rsidRDefault="00762E91">
      <w:pPr>
        <w:spacing w:before="1"/>
        <w:rPr>
          <w:rFonts w:ascii="Arial" w:eastAsia="Arial" w:hAnsi="Arial" w:cs="Arial"/>
          <w:sz w:val="24"/>
          <w:szCs w:val="24"/>
        </w:rPr>
      </w:pPr>
    </w:p>
    <w:p w14:paraId="7504C500" w14:textId="77777777" w:rsidR="00762E91" w:rsidRPr="00C26C98" w:rsidRDefault="004C5F83">
      <w:pPr>
        <w:pStyle w:val="ListParagraph"/>
        <w:numPr>
          <w:ilvl w:val="0"/>
          <w:numId w:val="11"/>
        </w:numPr>
        <w:tabs>
          <w:tab w:val="left" w:pos="461"/>
        </w:tabs>
        <w:spacing w:before="75" w:line="259" w:lineRule="auto"/>
        <w:ind w:right="44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Open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Data.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Inventory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Citywide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GHG</w:t>
      </w:r>
      <w:r w:rsidRPr="00C26C98">
        <w:rPr>
          <w:rFonts w:ascii="Arial" w:eastAsia="Arial" w:hAnsi="Arial" w:cs="Arial"/>
          <w:w w:val="8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Emissions Summary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sz w:val="24"/>
          <w:szCs w:val="24"/>
        </w:rPr>
        <w:t>(2016).</w:t>
      </w:r>
    </w:p>
    <w:p w14:paraId="530682E4" w14:textId="77777777" w:rsidR="00762E91" w:rsidRPr="00C26C98" w:rsidRDefault="00987CA3">
      <w:pPr>
        <w:pStyle w:val="BodyText"/>
        <w:spacing w:before="0" w:line="254" w:lineRule="auto"/>
        <w:ind w:right="996"/>
        <w:rPr>
          <w:rFonts w:cs="Arial"/>
          <w:sz w:val="24"/>
          <w:szCs w:val="24"/>
        </w:rPr>
      </w:pPr>
      <w:hyperlink r:id="rId68">
        <w:r w:rsidR="004C5F83"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https://data.cityofnewyork.us/Environment/Inventory-of-New-York-City-Greenhouse-Gas-</w:t>
        </w:r>
        <w:r w:rsidR="004C5F83" w:rsidRPr="00C26C98">
          <w:rPr>
            <w:rFonts w:cs="Arial"/>
            <w:color w:val="0462C1"/>
            <w:spacing w:val="2"/>
            <w:w w:val="90"/>
            <w:sz w:val="24"/>
            <w:szCs w:val="24"/>
            <w:u w:val="single" w:color="0462C1"/>
          </w:rPr>
          <w:t xml:space="preserve"> </w:t>
        </w:r>
      </w:hyperlink>
      <w:hyperlink r:id="rId69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Emission/k3e2-emsq</w:t>
        </w:r>
      </w:hyperlink>
    </w:p>
    <w:p w14:paraId="3BD84244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5B4E2F24" w14:textId="77777777" w:rsidR="00A253D0" w:rsidRPr="00C26C98" w:rsidRDefault="00A253D0">
      <w:pPr>
        <w:pStyle w:val="Heading1"/>
        <w:ind w:right="115"/>
        <w:rPr>
          <w:rFonts w:cs="Arial"/>
          <w:w w:val="85"/>
        </w:rPr>
      </w:pPr>
    </w:p>
    <w:p w14:paraId="7272F195" w14:textId="54A86597" w:rsidR="00762E91" w:rsidRPr="00C26C98" w:rsidRDefault="004C5F83">
      <w:pPr>
        <w:pStyle w:val="Heading1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85"/>
        </w:rPr>
        <w:t>Week 6: Greenhouse Gas Emissions Calculation (</w:t>
      </w:r>
      <w:r w:rsidR="006518CF" w:rsidRPr="00C26C98">
        <w:rPr>
          <w:rFonts w:cs="Arial"/>
          <w:w w:val="85"/>
        </w:rPr>
        <w:t>February 22)</w:t>
      </w:r>
    </w:p>
    <w:p w14:paraId="3EAADAE3" w14:textId="77777777" w:rsidR="00762E91" w:rsidRPr="00C26C98" w:rsidRDefault="00762E9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3B9C16C0" w14:textId="77777777" w:rsidR="00762E91" w:rsidRPr="00C26C98" w:rsidRDefault="004C5F83">
      <w:pPr>
        <w:pStyle w:val="BodyText"/>
        <w:spacing w:before="0"/>
        <w:ind w:left="100" w:right="11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6E2186E2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174082B7" w14:textId="77777777" w:rsidR="00762E91" w:rsidRPr="00C26C98" w:rsidRDefault="004C5F83">
      <w:pPr>
        <w:pStyle w:val="ListParagraph"/>
        <w:numPr>
          <w:ilvl w:val="0"/>
          <w:numId w:val="10"/>
        </w:numPr>
        <w:tabs>
          <w:tab w:val="left" w:pos="461"/>
        </w:tabs>
        <w:spacing w:before="59" w:line="254" w:lineRule="auto"/>
        <w:ind w:right="329"/>
        <w:rPr>
          <w:rFonts w:ascii="Arial" w:eastAsia="Arial" w:hAnsi="Arial" w:cs="Arial"/>
          <w:bCs/>
          <w:sz w:val="24"/>
          <w:szCs w:val="24"/>
        </w:rPr>
      </w:pPr>
      <w:r w:rsidRPr="00C26C98">
        <w:rPr>
          <w:rFonts w:ascii="Arial" w:hAnsi="Arial" w:cs="Arial"/>
          <w:bCs/>
          <w:w w:val="90"/>
          <w:sz w:val="24"/>
          <w:szCs w:val="24"/>
        </w:rPr>
        <w:t>U.S.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EPA.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(2015).</w:t>
      </w:r>
      <w:r w:rsidRPr="00C26C98">
        <w:rPr>
          <w:rFonts w:ascii="Arial" w:hAnsi="Arial" w:cs="Arial"/>
          <w:bCs/>
          <w:spacing w:val="-2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Facility</w:t>
      </w:r>
      <w:r w:rsidRPr="00C26C98">
        <w:rPr>
          <w:rFonts w:ascii="Arial" w:hAnsi="Arial" w:cs="Arial"/>
          <w:bCs/>
          <w:i/>
          <w:spacing w:val="-2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Level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Information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on</w:t>
      </w:r>
      <w:r w:rsidRPr="00C26C98">
        <w:rPr>
          <w:rFonts w:ascii="Arial" w:hAnsi="Arial" w:cs="Arial"/>
          <w:bCs/>
          <w:i/>
          <w:spacing w:val="-2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Gases</w:t>
      </w:r>
      <w:r w:rsidRPr="00C26C98">
        <w:rPr>
          <w:rFonts w:ascii="Arial" w:hAnsi="Arial" w:cs="Arial"/>
          <w:bCs/>
          <w:i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Tool.</w:t>
      </w:r>
      <w:r w:rsidRPr="00C26C98">
        <w:rPr>
          <w:rFonts w:ascii="Arial" w:hAnsi="Arial" w:cs="Arial"/>
          <w:bCs/>
          <w:i/>
          <w:spacing w:val="-2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3"/>
          <w:w w:val="90"/>
          <w:sz w:val="24"/>
          <w:szCs w:val="24"/>
        </w:rPr>
        <w:t>2015</w:t>
      </w:r>
      <w:r w:rsidRPr="00C26C98">
        <w:rPr>
          <w:rFonts w:ascii="Arial" w:hAnsi="Arial" w:cs="Arial"/>
          <w:bCs/>
          <w:i/>
          <w:spacing w:val="-2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bCs/>
          <w:i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bCs/>
          <w:i/>
          <w:w w:val="71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3"/>
          <w:w w:val="90"/>
          <w:sz w:val="24"/>
          <w:szCs w:val="24"/>
        </w:rPr>
        <w:t>Emissions</w:t>
      </w:r>
      <w:r w:rsidRPr="00C26C98">
        <w:rPr>
          <w:rFonts w:ascii="Arial" w:hAnsi="Arial" w:cs="Arial"/>
          <w:bCs/>
          <w:i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from</w:t>
      </w:r>
      <w:r w:rsidRPr="00C26C98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spacing w:val="-3"/>
          <w:w w:val="90"/>
          <w:sz w:val="24"/>
          <w:szCs w:val="24"/>
        </w:rPr>
        <w:t>Large</w:t>
      </w:r>
      <w:r w:rsidRPr="00C26C98">
        <w:rPr>
          <w:rFonts w:ascii="Arial" w:hAnsi="Arial" w:cs="Arial"/>
          <w:bCs/>
          <w:i/>
          <w:spacing w:val="-2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90"/>
          <w:sz w:val="24"/>
          <w:szCs w:val="24"/>
        </w:rPr>
        <w:t>Facilities.</w:t>
      </w:r>
      <w:r w:rsidRPr="00C26C98">
        <w:rPr>
          <w:rFonts w:ascii="Arial" w:hAnsi="Arial" w:cs="Arial"/>
          <w:bCs/>
          <w:i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Review</w:t>
      </w:r>
      <w:r w:rsidRPr="00C26C98">
        <w:rPr>
          <w:rFonts w:ascii="Arial" w:hAnsi="Arial" w:cs="Arial"/>
          <w:bCs/>
          <w:spacing w:val="-2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the</w:t>
      </w:r>
      <w:r w:rsidRPr="00C26C98">
        <w:rPr>
          <w:rFonts w:ascii="Arial" w:hAnsi="Arial" w:cs="Arial"/>
          <w:bCs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FLIGHT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tool,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3"/>
          <w:w w:val="90"/>
          <w:sz w:val="24"/>
          <w:szCs w:val="24"/>
        </w:rPr>
        <w:t>select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a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specific</w:t>
      </w:r>
      <w:r w:rsidRPr="00C26C98">
        <w:rPr>
          <w:rFonts w:ascii="Arial" w:hAnsi="Arial" w:cs="Arial"/>
          <w:bCs/>
          <w:spacing w:val="-3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facility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and</w:t>
      </w:r>
      <w:r w:rsidRPr="00C26C98">
        <w:rPr>
          <w:rFonts w:ascii="Arial" w:hAnsi="Arial" w:cs="Arial"/>
          <w:bCs/>
          <w:spacing w:val="-3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be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prepared</w:t>
      </w:r>
      <w:r w:rsidRPr="00C26C98">
        <w:rPr>
          <w:rFonts w:ascii="Arial" w:hAnsi="Arial" w:cs="Arial"/>
          <w:bCs/>
          <w:w w:val="88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to</w:t>
      </w:r>
      <w:r w:rsidRPr="00C26C98">
        <w:rPr>
          <w:rFonts w:ascii="Arial" w:hAnsi="Arial" w:cs="Arial"/>
          <w:bCs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discuss</w:t>
      </w:r>
      <w:r w:rsidRPr="00C26C98">
        <w:rPr>
          <w:rFonts w:ascii="Arial" w:hAnsi="Arial" w:cs="Arial"/>
          <w:bCs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your</w:t>
      </w:r>
      <w:r w:rsidRPr="00C26C98">
        <w:rPr>
          <w:rFonts w:ascii="Arial" w:hAnsi="Arial" w:cs="Arial"/>
          <w:bCs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impressions</w:t>
      </w:r>
      <w:r w:rsidRPr="00C26C98">
        <w:rPr>
          <w:rFonts w:ascii="Arial" w:hAnsi="Arial" w:cs="Arial"/>
          <w:bCs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of</w:t>
      </w:r>
      <w:r w:rsidRPr="00C26C98">
        <w:rPr>
          <w:rFonts w:ascii="Arial" w:hAnsi="Arial" w:cs="Arial"/>
          <w:bCs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the</w:t>
      </w:r>
      <w:r w:rsidRPr="00C26C98">
        <w:rPr>
          <w:rFonts w:ascii="Arial" w:hAnsi="Arial" w:cs="Arial"/>
          <w:bCs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data</w:t>
      </w:r>
      <w:r w:rsidRPr="00C26C98">
        <w:rPr>
          <w:rFonts w:ascii="Arial" w:hAnsi="Arial" w:cs="Arial"/>
          <w:bCs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in</w:t>
      </w:r>
      <w:r w:rsidRPr="00C26C98">
        <w:rPr>
          <w:rFonts w:ascii="Arial" w:hAnsi="Arial" w:cs="Arial"/>
          <w:bCs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5"/>
          <w:sz w:val="24"/>
          <w:szCs w:val="24"/>
        </w:rPr>
        <w:t>class.</w:t>
      </w:r>
    </w:p>
    <w:p w14:paraId="20E36EA3" w14:textId="77777777" w:rsidR="00762E91" w:rsidRPr="00C26C98" w:rsidRDefault="00987CA3">
      <w:pPr>
        <w:pStyle w:val="Heading2"/>
        <w:spacing w:before="1"/>
        <w:ind w:right="115"/>
        <w:rPr>
          <w:rFonts w:cs="Arial"/>
          <w:b w:val="0"/>
          <w:bCs w:val="0"/>
          <w:sz w:val="24"/>
          <w:szCs w:val="24"/>
        </w:rPr>
      </w:pPr>
      <w:hyperlink r:id="rId70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http://ghgdata.epa.gov/ghgp/main.do</w:t>
        </w:r>
      </w:hyperlink>
    </w:p>
    <w:p w14:paraId="501839FB" w14:textId="77777777" w:rsidR="00762E91" w:rsidRPr="00C26C98" w:rsidRDefault="00762E91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4C75390F" w14:textId="47100443" w:rsidR="00762E91" w:rsidRPr="00C26C98" w:rsidRDefault="004C5F83">
      <w:pPr>
        <w:pStyle w:val="ListParagraph"/>
        <w:numPr>
          <w:ilvl w:val="0"/>
          <w:numId w:val="10"/>
        </w:numPr>
        <w:tabs>
          <w:tab w:val="left" w:pos="461"/>
        </w:tabs>
        <w:spacing w:before="59" w:line="254" w:lineRule="auto"/>
        <w:ind w:right="13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Institute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Business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Council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Sustainable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Development.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(2004</w:t>
      </w:r>
      <w:r w:rsidRPr="00C26C98">
        <w:rPr>
          <w:rFonts w:ascii="Arial" w:hAnsi="Arial" w:cs="Arial"/>
          <w:i/>
          <w:w w:val="95"/>
          <w:sz w:val="24"/>
          <w:szCs w:val="24"/>
        </w:rPr>
        <w:t>).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w w:val="8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Protocol:</w:t>
      </w:r>
      <w:r w:rsidRPr="00C26C98">
        <w:rPr>
          <w:rFonts w:ascii="Arial" w:hAnsi="Arial" w:cs="Arial"/>
          <w:i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</w:t>
      </w:r>
      <w:r w:rsidRPr="00C26C98">
        <w:rPr>
          <w:rFonts w:ascii="Arial" w:hAnsi="Arial" w:cs="Arial"/>
          <w:i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Corporate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Standard</w:t>
      </w:r>
      <w:r w:rsidRPr="00C26C98">
        <w:rPr>
          <w:rFonts w:ascii="Arial" w:hAnsi="Arial" w:cs="Arial"/>
          <w:i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(revised</w:t>
      </w:r>
      <w:r w:rsidRPr="00C26C98">
        <w:rPr>
          <w:rFonts w:ascii="Arial" w:hAnsi="Arial" w:cs="Arial"/>
          <w:i/>
          <w:spacing w:val="-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edition).</w:t>
      </w:r>
      <w:r w:rsidRPr="00C26C98">
        <w:rPr>
          <w:rFonts w:ascii="Arial" w:hAnsi="Arial" w:cs="Arial"/>
          <w:i/>
          <w:spacing w:val="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Chapter</w:t>
      </w:r>
      <w:r w:rsidRPr="00C26C98">
        <w:rPr>
          <w:rFonts w:ascii="Arial" w:hAnsi="Arial" w:cs="Arial"/>
          <w:spacing w:val="-5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5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Tracking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Over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Time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Chapter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6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Identifying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Calculating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GHG</w:t>
      </w:r>
      <w:r w:rsidRPr="00C26C98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(pages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34-</w:t>
      </w:r>
      <w:r w:rsidRPr="00C26C98">
        <w:rPr>
          <w:rFonts w:ascii="Arial" w:hAnsi="Arial" w:cs="Arial"/>
          <w:spacing w:val="-3"/>
          <w:sz w:val="24"/>
          <w:szCs w:val="24"/>
        </w:rPr>
        <w:t>47)</w:t>
      </w:r>
    </w:p>
    <w:p w14:paraId="481ADD59" w14:textId="77777777" w:rsidR="00762E91" w:rsidRPr="00C26C98" w:rsidRDefault="00987CA3">
      <w:pPr>
        <w:pStyle w:val="BodyText"/>
        <w:spacing w:before="1"/>
        <w:ind w:right="115"/>
        <w:rPr>
          <w:rFonts w:cs="Arial"/>
          <w:sz w:val="24"/>
          <w:szCs w:val="24"/>
        </w:rPr>
      </w:pPr>
      <w:hyperlink r:id="rId71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https://ghgprotocol.org/sites/default/files/standards/ghg-protocol-revised.pdf</w:t>
        </w:r>
      </w:hyperlink>
    </w:p>
    <w:p w14:paraId="49AA848F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2DAC4B00" w14:textId="77777777" w:rsidR="00762E91" w:rsidRPr="00C26C98" w:rsidRDefault="004C5F83">
      <w:pPr>
        <w:pStyle w:val="ListParagraph"/>
        <w:numPr>
          <w:ilvl w:val="0"/>
          <w:numId w:val="10"/>
        </w:numPr>
        <w:tabs>
          <w:tab w:val="left" w:pos="461"/>
        </w:tabs>
        <w:spacing w:before="59" w:line="254" w:lineRule="auto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ICLEI.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Local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Governments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for</w:t>
      </w:r>
      <w:r w:rsidRPr="00C26C98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Sustainability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USA.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(2013).</w:t>
      </w:r>
      <w:r w:rsidRPr="00C26C98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U.S.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Community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of</w:t>
      </w:r>
      <w:r w:rsidRPr="00C26C98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Gas</w:t>
      </w:r>
      <w:r w:rsidRPr="00C26C98">
        <w:rPr>
          <w:rFonts w:ascii="Arial" w:hAnsi="Arial" w:cs="Arial"/>
          <w:i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Emissions,</w:t>
      </w:r>
      <w:r w:rsidRPr="00C26C98">
        <w:rPr>
          <w:rFonts w:ascii="Arial" w:hAnsi="Arial" w:cs="Arial"/>
          <w:i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sz w:val="24"/>
          <w:szCs w:val="24"/>
        </w:rPr>
        <w:t>Version</w:t>
      </w:r>
      <w:r w:rsidRPr="00C26C98">
        <w:rPr>
          <w:rFonts w:ascii="Arial" w:hAnsi="Arial" w:cs="Arial"/>
          <w:i/>
          <w:spacing w:val="-2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1.1.</w:t>
      </w:r>
      <w:r w:rsidRPr="00C26C98">
        <w:rPr>
          <w:rFonts w:ascii="Arial" w:hAnsi="Arial" w:cs="Arial"/>
          <w:i/>
          <w:spacing w:val="-2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Appendices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C-I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hyperlink r:id="rId72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http://icleiusa.org/publications/us-community-protocol/</w:t>
        </w:r>
      </w:hyperlink>
    </w:p>
    <w:p w14:paraId="45C60BCD" w14:textId="77777777" w:rsidR="00762E91" w:rsidRPr="00C26C98" w:rsidRDefault="004C5F83">
      <w:pPr>
        <w:pStyle w:val="BodyText"/>
        <w:spacing w:before="1"/>
        <w:ind w:right="11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Available on</w:t>
      </w:r>
      <w:r w:rsidRPr="00C26C98">
        <w:rPr>
          <w:rFonts w:cs="Arial"/>
          <w:spacing w:val="-33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Canvas</w:t>
      </w:r>
    </w:p>
    <w:p w14:paraId="59BF9847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2641CFB5" w14:textId="4BE3B3FC" w:rsidR="00762E91" w:rsidRPr="00C26C98" w:rsidRDefault="004C5F83">
      <w:pPr>
        <w:pStyle w:val="ListParagraph"/>
        <w:numPr>
          <w:ilvl w:val="0"/>
          <w:numId w:val="10"/>
        </w:numPr>
        <w:tabs>
          <w:tab w:val="left" w:pos="461"/>
        </w:tabs>
        <w:spacing w:before="59" w:line="254" w:lineRule="auto"/>
        <w:ind w:right="59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1.5°C: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Aligning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with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Paris</w:t>
      </w:r>
      <w:r w:rsidRPr="00C26C98">
        <w:rPr>
          <w:rFonts w:ascii="Arial" w:eastAsia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Agreement.</w:t>
      </w:r>
      <w:r w:rsidRPr="00C26C98">
        <w:rPr>
          <w:rFonts w:ascii="Arial" w:eastAsia="Arial" w:hAnsi="Arial" w:cs="Arial"/>
          <w:i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Methodology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(pages</w:t>
      </w:r>
      <w:r w:rsidRPr="00C26C9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sz w:val="24"/>
          <w:szCs w:val="24"/>
        </w:rPr>
        <w:t>58-62).</w:t>
      </w:r>
      <w:r w:rsidRPr="00C26C98"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hyperlink r:id="rId73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http://www1.nyc.gov/assets/sustainability/downloads/pdf/publications/1point5-</w:t>
        </w:r>
      </w:hyperlink>
      <w:r w:rsidRPr="00C26C98">
        <w:rPr>
          <w:rFonts w:ascii="Arial" w:eastAsia="Arial" w:hAnsi="Arial" w:cs="Arial"/>
          <w:color w:val="0462C1"/>
          <w:w w:val="92"/>
          <w:sz w:val="24"/>
          <w:szCs w:val="24"/>
        </w:rPr>
        <w:t xml:space="preserve"> </w:t>
      </w:r>
      <w:hyperlink r:id="rId74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AligningNYCwithParisAgrmtFORWEB.pdf</w:t>
        </w:r>
      </w:hyperlink>
    </w:p>
    <w:p w14:paraId="23DC7903" w14:textId="77777777" w:rsidR="00DC04A7" w:rsidRPr="00C26C98" w:rsidRDefault="00DC04A7" w:rsidP="004532A1">
      <w:pPr>
        <w:pStyle w:val="Heading1"/>
        <w:ind w:right="795"/>
        <w:rPr>
          <w:rFonts w:cs="Arial"/>
          <w:w w:val="90"/>
        </w:rPr>
      </w:pPr>
    </w:p>
    <w:p w14:paraId="421C00BC" w14:textId="4552EBD4" w:rsidR="004532A1" w:rsidRPr="00C26C98" w:rsidRDefault="004532A1" w:rsidP="004532A1">
      <w:pPr>
        <w:pStyle w:val="Heading1"/>
        <w:ind w:right="795"/>
        <w:rPr>
          <w:rFonts w:cs="Arial"/>
          <w:b w:val="0"/>
          <w:bCs w:val="0"/>
        </w:rPr>
      </w:pPr>
      <w:r w:rsidRPr="00C26C98">
        <w:rPr>
          <w:rFonts w:cs="Arial"/>
          <w:w w:val="90"/>
        </w:rPr>
        <w:lastRenderedPageBreak/>
        <w:t>Week</w:t>
      </w:r>
      <w:r w:rsidRPr="00C26C98">
        <w:rPr>
          <w:rFonts w:cs="Arial"/>
          <w:spacing w:val="-31"/>
          <w:w w:val="90"/>
        </w:rPr>
        <w:t xml:space="preserve"> </w:t>
      </w:r>
      <w:r w:rsidRPr="00C26C98">
        <w:rPr>
          <w:rFonts w:cs="Arial"/>
          <w:w w:val="90"/>
        </w:rPr>
        <w:t>7:</w:t>
      </w:r>
      <w:r w:rsidRPr="00C26C98">
        <w:rPr>
          <w:rFonts w:cs="Arial"/>
          <w:spacing w:val="-31"/>
          <w:w w:val="90"/>
        </w:rPr>
        <w:t xml:space="preserve"> </w:t>
      </w:r>
      <w:r w:rsidRPr="00C26C98">
        <w:rPr>
          <w:rFonts w:cs="Arial"/>
          <w:w w:val="90"/>
        </w:rPr>
        <w:t>Private</w:t>
      </w:r>
      <w:r w:rsidRPr="00C26C98">
        <w:rPr>
          <w:rFonts w:cs="Arial"/>
          <w:spacing w:val="-32"/>
          <w:w w:val="90"/>
        </w:rPr>
        <w:t xml:space="preserve"> </w:t>
      </w:r>
      <w:r w:rsidRPr="00C26C98">
        <w:rPr>
          <w:rFonts w:cs="Arial"/>
          <w:w w:val="90"/>
        </w:rPr>
        <w:t>Sector</w:t>
      </w:r>
      <w:r w:rsidRPr="00C26C98">
        <w:rPr>
          <w:rFonts w:cs="Arial"/>
          <w:spacing w:val="-31"/>
          <w:w w:val="90"/>
        </w:rPr>
        <w:t xml:space="preserve"> </w:t>
      </w:r>
      <w:r w:rsidRPr="00C26C98">
        <w:rPr>
          <w:rFonts w:cs="Arial"/>
          <w:w w:val="90"/>
        </w:rPr>
        <w:t>Carbon</w:t>
      </w:r>
      <w:r w:rsidRPr="00C26C98">
        <w:rPr>
          <w:rFonts w:cs="Arial"/>
          <w:spacing w:val="-31"/>
          <w:w w:val="90"/>
        </w:rPr>
        <w:t xml:space="preserve"> </w:t>
      </w:r>
      <w:r w:rsidRPr="00C26C98">
        <w:rPr>
          <w:rFonts w:cs="Arial"/>
          <w:w w:val="90"/>
        </w:rPr>
        <w:t>Accounting</w:t>
      </w:r>
      <w:r w:rsidRPr="00C26C98">
        <w:rPr>
          <w:rFonts w:cs="Arial"/>
          <w:spacing w:val="-31"/>
          <w:w w:val="90"/>
        </w:rPr>
        <w:t xml:space="preserve"> </w:t>
      </w:r>
      <w:r w:rsidRPr="00C26C98">
        <w:rPr>
          <w:rFonts w:cs="Arial"/>
          <w:w w:val="90"/>
        </w:rPr>
        <w:t>(</w:t>
      </w:r>
      <w:r w:rsidR="00195F5C" w:rsidRPr="00C26C98">
        <w:rPr>
          <w:rFonts w:cs="Arial"/>
          <w:w w:val="90"/>
        </w:rPr>
        <w:t>March 1</w:t>
      </w:r>
      <w:r w:rsidRPr="00C26C98">
        <w:rPr>
          <w:rFonts w:cs="Arial"/>
          <w:w w:val="90"/>
        </w:rPr>
        <w:t>)</w:t>
      </w:r>
    </w:p>
    <w:p w14:paraId="475508FC" w14:textId="77777777" w:rsidR="004532A1" w:rsidRPr="00C26C98" w:rsidRDefault="004532A1" w:rsidP="004532A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24467979" w14:textId="77777777" w:rsidR="004532A1" w:rsidRPr="00C26C98" w:rsidRDefault="004532A1" w:rsidP="004532A1">
      <w:pPr>
        <w:pStyle w:val="BodyText"/>
        <w:spacing w:before="0"/>
        <w:ind w:left="100" w:right="79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3EAEED33" w14:textId="77777777" w:rsidR="004532A1" w:rsidRPr="00C26C98" w:rsidRDefault="004532A1" w:rsidP="004532A1">
      <w:pPr>
        <w:spacing w:before="7"/>
        <w:rPr>
          <w:rFonts w:ascii="Arial" w:eastAsia="Arial" w:hAnsi="Arial" w:cs="Arial"/>
          <w:sz w:val="24"/>
          <w:szCs w:val="24"/>
        </w:rPr>
      </w:pPr>
    </w:p>
    <w:p w14:paraId="57CE99FD" w14:textId="77777777" w:rsidR="004532A1" w:rsidRPr="00C26C98" w:rsidRDefault="004532A1" w:rsidP="004532A1">
      <w:pPr>
        <w:pStyle w:val="Heading2"/>
        <w:numPr>
          <w:ilvl w:val="0"/>
          <w:numId w:val="4"/>
        </w:numPr>
        <w:tabs>
          <w:tab w:val="left" w:pos="461"/>
        </w:tabs>
        <w:ind w:right="795"/>
        <w:rPr>
          <w:rFonts w:cs="Arial"/>
          <w:b w:val="0"/>
          <w:bCs w:val="0"/>
          <w:sz w:val="24"/>
          <w:szCs w:val="24"/>
        </w:rPr>
      </w:pPr>
      <w:r w:rsidRPr="00C26C98">
        <w:rPr>
          <w:rFonts w:cs="Arial"/>
          <w:b w:val="0"/>
          <w:bCs w:val="0"/>
          <w:sz w:val="24"/>
          <w:szCs w:val="24"/>
        </w:rPr>
        <w:t>Bloomberg</w:t>
      </w:r>
      <w:r w:rsidRPr="00C26C98">
        <w:rPr>
          <w:rFonts w:cs="Arial"/>
          <w:b w:val="0"/>
          <w:bCs w:val="0"/>
          <w:spacing w:val="-18"/>
          <w:sz w:val="24"/>
          <w:szCs w:val="24"/>
        </w:rPr>
        <w:t xml:space="preserve"> </w:t>
      </w:r>
      <w:r w:rsidRPr="00C26C98">
        <w:rPr>
          <w:rFonts w:cs="Arial"/>
          <w:b w:val="0"/>
          <w:bCs w:val="0"/>
          <w:sz w:val="24"/>
          <w:szCs w:val="24"/>
        </w:rPr>
        <w:t>L.P</w:t>
      </w:r>
      <w:r w:rsidRPr="00C26C98">
        <w:rPr>
          <w:rFonts w:cs="Arial"/>
          <w:b w:val="0"/>
          <w:bCs w:val="0"/>
          <w:color w:val="333333"/>
          <w:sz w:val="24"/>
          <w:szCs w:val="24"/>
        </w:rPr>
        <w:t>.</w:t>
      </w:r>
      <w:r w:rsidRPr="00C26C98">
        <w:rPr>
          <w:rFonts w:cs="Arial"/>
          <w:b w:val="0"/>
          <w:bCs w:val="0"/>
          <w:color w:val="333333"/>
          <w:spacing w:val="-20"/>
          <w:sz w:val="24"/>
          <w:szCs w:val="24"/>
        </w:rPr>
        <w:t xml:space="preserve"> </w:t>
      </w:r>
      <w:r w:rsidRPr="00C26C98">
        <w:rPr>
          <w:rFonts w:cs="Arial"/>
          <w:b w:val="0"/>
          <w:bCs w:val="0"/>
          <w:color w:val="333333"/>
          <w:sz w:val="24"/>
          <w:szCs w:val="24"/>
        </w:rPr>
        <w:t>(2020).</w:t>
      </w:r>
      <w:r w:rsidRPr="00C26C98">
        <w:rPr>
          <w:rFonts w:cs="Arial"/>
          <w:b w:val="0"/>
          <w:bCs w:val="0"/>
          <w:color w:val="333333"/>
          <w:spacing w:val="-20"/>
          <w:sz w:val="24"/>
          <w:szCs w:val="24"/>
        </w:rPr>
        <w:t xml:space="preserve"> </w:t>
      </w:r>
      <w:r w:rsidRPr="00C26C98">
        <w:rPr>
          <w:rFonts w:cs="Arial"/>
          <w:b w:val="0"/>
          <w:bCs w:val="0"/>
          <w:color w:val="333333"/>
          <w:sz w:val="24"/>
          <w:szCs w:val="24"/>
        </w:rPr>
        <w:t>2019</w:t>
      </w:r>
      <w:r w:rsidRPr="00C26C98">
        <w:rPr>
          <w:rFonts w:cs="Arial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Pr="00C26C98">
        <w:rPr>
          <w:rFonts w:cs="Arial"/>
          <w:b w:val="0"/>
          <w:bCs w:val="0"/>
          <w:color w:val="333333"/>
          <w:sz w:val="24"/>
          <w:szCs w:val="24"/>
        </w:rPr>
        <w:t>Impact</w:t>
      </w:r>
      <w:r w:rsidRPr="00C26C98">
        <w:rPr>
          <w:rFonts w:cs="Arial"/>
          <w:b w:val="0"/>
          <w:bCs w:val="0"/>
          <w:color w:val="333333"/>
          <w:spacing w:val="-18"/>
          <w:sz w:val="24"/>
          <w:szCs w:val="24"/>
        </w:rPr>
        <w:t xml:space="preserve"> </w:t>
      </w:r>
      <w:r w:rsidRPr="00C26C98">
        <w:rPr>
          <w:rFonts w:cs="Arial"/>
          <w:b w:val="0"/>
          <w:bCs w:val="0"/>
          <w:color w:val="333333"/>
          <w:sz w:val="24"/>
          <w:szCs w:val="24"/>
        </w:rPr>
        <w:t>Report.</w:t>
      </w:r>
    </w:p>
    <w:p w14:paraId="2BF65E4C" w14:textId="77777777" w:rsidR="004532A1" w:rsidRPr="00C26C98" w:rsidRDefault="00987CA3" w:rsidP="004532A1">
      <w:pPr>
        <w:pStyle w:val="BodyText"/>
        <w:spacing w:before="16"/>
        <w:ind w:right="795"/>
        <w:rPr>
          <w:rFonts w:cs="Arial"/>
          <w:sz w:val="24"/>
          <w:szCs w:val="24"/>
        </w:rPr>
      </w:pPr>
      <w:hyperlink r:id="rId75">
        <w:r w:rsidR="004532A1" w:rsidRPr="00C26C98">
          <w:rPr>
            <w:rFonts w:cs="Arial"/>
            <w:color w:val="0462C1"/>
            <w:sz w:val="24"/>
            <w:szCs w:val="24"/>
            <w:u w:val="single" w:color="0462C1"/>
          </w:rPr>
          <w:t>https://data.bloomberglp.com/company/sites/56/2020/05/Impact-Report-2019d.pdf</w:t>
        </w:r>
      </w:hyperlink>
    </w:p>
    <w:p w14:paraId="258C45DB" w14:textId="77777777" w:rsidR="004532A1" w:rsidRPr="00C26C98" w:rsidRDefault="004532A1" w:rsidP="004532A1">
      <w:pPr>
        <w:spacing w:before="2"/>
        <w:rPr>
          <w:rFonts w:ascii="Arial" w:eastAsia="Arial" w:hAnsi="Arial" w:cs="Arial"/>
          <w:sz w:val="24"/>
          <w:szCs w:val="24"/>
        </w:rPr>
      </w:pPr>
    </w:p>
    <w:p w14:paraId="11609789" w14:textId="77777777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/>
        <w:ind w:right="795"/>
        <w:rPr>
          <w:rFonts w:ascii="Arial" w:eastAsia="Arial" w:hAnsi="Arial" w:cs="Arial"/>
          <w:color w:val="333333"/>
          <w:sz w:val="24"/>
          <w:szCs w:val="24"/>
        </w:rPr>
      </w:pPr>
      <w:r w:rsidRPr="00C26C98">
        <w:rPr>
          <w:rFonts w:ascii="Arial" w:eastAsia="Arial" w:hAnsi="Arial" w:cs="Arial"/>
          <w:color w:val="333333"/>
          <w:sz w:val="24"/>
          <w:szCs w:val="24"/>
        </w:rPr>
        <w:t>Shen,</w:t>
      </w:r>
      <w:r w:rsidRPr="00C26C98">
        <w:rPr>
          <w:rFonts w:ascii="Arial" w:eastAsia="Arial" w:hAnsi="Arial" w:cs="Arial"/>
          <w:color w:val="333333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333333"/>
          <w:sz w:val="24"/>
          <w:szCs w:val="24"/>
        </w:rPr>
        <w:t>L.</w:t>
      </w:r>
      <w:r w:rsidRPr="00C26C98">
        <w:rPr>
          <w:rFonts w:ascii="Arial" w:eastAsia="Arial" w:hAnsi="Arial" w:cs="Arial"/>
          <w:color w:val="333333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color w:val="333333"/>
          <w:spacing w:val="-3"/>
          <w:sz w:val="24"/>
          <w:szCs w:val="24"/>
        </w:rPr>
        <w:t>(2017).</w:t>
      </w:r>
      <w:r w:rsidRPr="00C26C98">
        <w:rPr>
          <w:rFonts w:ascii="Arial" w:eastAsia="Arial" w:hAnsi="Arial" w:cs="Arial"/>
          <w:color w:val="333333"/>
          <w:spacing w:val="-3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These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100</w:t>
      </w:r>
      <w:r w:rsidRPr="00C26C98">
        <w:rPr>
          <w:rFonts w:ascii="Arial" w:eastAsia="Arial" w:hAnsi="Arial" w:cs="Arial"/>
          <w:i/>
          <w:color w:val="333333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Companies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Are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Responsible</w:t>
      </w:r>
      <w:r w:rsidRPr="00C26C98">
        <w:rPr>
          <w:rFonts w:ascii="Arial" w:eastAsia="Arial" w:hAnsi="Arial" w:cs="Arial"/>
          <w:i/>
          <w:color w:val="333333"/>
          <w:spacing w:val="-3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for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Most</w:t>
      </w:r>
      <w:r w:rsidRPr="00C26C98">
        <w:rPr>
          <w:rFonts w:ascii="Arial" w:eastAsia="Arial" w:hAnsi="Arial" w:cs="Arial"/>
          <w:i/>
          <w:color w:val="333333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of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the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World’s</w:t>
      </w:r>
      <w:r w:rsidRPr="00C26C98">
        <w:rPr>
          <w:rFonts w:ascii="Arial" w:eastAsia="Arial" w:hAnsi="Arial" w:cs="Arial"/>
          <w:i/>
          <w:color w:val="333333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color w:val="333333"/>
          <w:sz w:val="24"/>
          <w:szCs w:val="24"/>
        </w:rPr>
        <w:t>Carbon</w:t>
      </w:r>
    </w:p>
    <w:p w14:paraId="41A2265B" w14:textId="77777777" w:rsidR="004532A1" w:rsidRPr="00C26C98" w:rsidRDefault="004532A1" w:rsidP="004532A1">
      <w:pPr>
        <w:spacing w:before="16"/>
        <w:ind w:left="460" w:right="79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i/>
          <w:color w:val="333333"/>
          <w:sz w:val="24"/>
          <w:szCs w:val="24"/>
        </w:rPr>
        <w:t>Emissions.</w:t>
      </w:r>
    </w:p>
    <w:p w14:paraId="04A644C2" w14:textId="77777777" w:rsidR="004532A1" w:rsidRPr="00C26C98" w:rsidRDefault="00987CA3" w:rsidP="004532A1">
      <w:pPr>
        <w:pStyle w:val="BodyText"/>
        <w:spacing w:before="16"/>
        <w:ind w:right="795"/>
        <w:rPr>
          <w:rFonts w:cs="Arial"/>
          <w:sz w:val="24"/>
          <w:szCs w:val="24"/>
        </w:rPr>
      </w:pPr>
      <w:hyperlink r:id="rId76">
        <w:r w:rsidR="004532A1" w:rsidRPr="00C26C98">
          <w:rPr>
            <w:rFonts w:cs="Arial"/>
            <w:color w:val="0462C1"/>
            <w:sz w:val="24"/>
            <w:szCs w:val="24"/>
            <w:u w:val="single" w:color="0462C1"/>
          </w:rPr>
          <w:t>http://fortune.com/2017/07/10/climate-change-green-house-gases/</w:t>
        </w:r>
      </w:hyperlink>
    </w:p>
    <w:p w14:paraId="79A875D4" w14:textId="77777777" w:rsidR="004532A1" w:rsidRPr="00C26C98" w:rsidRDefault="004532A1" w:rsidP="004532A1">
      <w:pPr>
        <w:spacing w:before="7"/>
        <w:rPr>
          <w:rFonts w:ascii="Arial" w:eastAsia="Arial" w:hAnsi="Arial" w:cs="Arial"/>
          <w:sz w:val="24"/>
          <w:szCs w:val="24"/>
        </w:rPr>
      </w:pPr>
    </w:p>
    <w:p w14:paraId="4EBD3E6D" w14:textId="77777777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26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HSBC.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(2017).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Annual</w:t>
      </w:r>
      <w:r w:rsidRPr="00C26C98">
        <w:rPr>
          <w:rFonts w:ascii="Arial" w:hAnsi="Arial" w:cs="Arial"/>
          <w:i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Report</w:t>
      </w:r>
      <w:r w:rsidRPr="00C26C98">
        <w:rPr>
          <w:rFonts w:ascii="Arial" w:hAnsi="Arial" w:cs="Arial"/>
          <w:i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and</w:t>
      </w:r>
      <w:r w:rsidRPr="00C26C98">
        <w:rPr>
          <w:rFonts w:ascii="Arial" w:hAnsi="Arial" w:cs="Arial"/>
          <w:i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Accounts</w:t>
      </w:r>
      <w:r w:rsidRPr="00C26C98">
        <w:rPr>
          <w:rFonts w:ascii="Arial" w:hAnsi="Arial" w:cs="Arial"/>
          <w:i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sz w:val="24"/>
          <w:szCs w:val="24"/>
        </w:rPr>
        <w:t>2016.</w:t>
      </w:r>
      <w:r w:rsidRPr="00C26C98">
        <w:rPr>
          <w:rFonts w:ascii="Arial" w:hAnsi="Arial" w:cs="Arial"/>
          <w:i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Carbon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dioxide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66)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77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http://www.hsbc.com/investor-relations/group-results-and-reporting/annual-report</w:t>
        </w:r>
        <w:r w:rsidRPr="00C26C98">
          <w:rPr>
            <w:rFonts w:ascii="Arial" w:hAnsi="Arial" w:cs="Arial"/>
            <w:color w:val="0462C1"/>
            <w:spacing w:val="9"/>
            <w:w w:val="95"/>
            <w:sz w:val="24"/>
            <w:szCs w:val="24"/>
            <w:u w:val="single" w:color="0462C1"/>
          </w:rPr>
          <w:t xml:space="preserve"> </w:t>
        </w:r>
      </w:hyperlink>
      <w:r w:rsidRPr="00C26C98">
        <w:rPr>
          <w:rFonts w:ascii="Arial" w:hAnsi="Arial" w:cs="Arial"/>
          <w:spacing w:val="-1"/>
          <w:w w:val="95"/>
          <w:sz w:val="24"/>
          <w:szCs w:val="24"/>
        </w:rPr>
        <w:t>[Downloads]</w:t>
      </w:r>
    </w:p>
    <w:p w14:paraId="4D10B18A" w14:textId="77777777" w:rsidR="004532A1" w:rsidRPr="00C26C98" w:rsidRDefault="004532A1" w:rsidP="004532A1">
      <w:pPr>
        <w:spacing w:before="4"/>
        <w:rPr>
          <w:rFonts w:ascii="Arial" w:eastAsia="Arial" w:hAnsi="Arial" w:cs="Arial"/>
          <w:sz w:val="24"/>
          <w:szCs w:val="24"/>
        </w:rPr>
      </w:pPr>
    </w:p>
    <w:p w14:paraId="1477E216" w14:textId="7028CC62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77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Corporate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Knights.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(2019).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2019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Global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100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29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esults.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28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esults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2019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Global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100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Most</w:t>
      </w:r>
      <w:r w:rsidRPr="00C26C98">
        <w:rPr>
          <w:rFonts w:ascii="Arial" w:hAnsi="Arial" w:cs="Arial"/>
          <w:i/>
          <w:spacing w:val="-1"/>
          <w:w w:val="9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Sustainable</w:t>
      </w:r>
      <w:r w:rsidRPr="00C26C98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Corporations</w:t>
      </w:r>
      <w:r w:rsidRPr="00C26C98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in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the</w:t>
      </w:r>
      <w:r w:rsidRPr="00C26C98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World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index.</w:t>
      </w:r>
    </w:p>
    <w:p w14:paraId="56292F7F" w14:textId="77777777" w:rsidR="004532A1" w:rsidRPr="00C26C98" w:rsidRDefault="00987CA3" w:rsidP="004532A1">
      <w:pPr>
        <w:pStyle w:val="BodyText"/>
        <w:spacing w:before="1"/>
        <w:ind w:right="99"/>
        <w:rPr>
          <w:rFonts w:cs="Arial"/>
          <w:sz w:val="24"/>
          <w:szCs w:val="24"/>
        </w:rPr>
      </w:pPr>
      <w:hyperlink r:id="rId78">
        <w:r w:rsidR="004532A1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https://www.corporateknights.com/reports/2019-global-100/2019-global-100-results-15481153/</w:t>
        </w:r>
      </w:hyperlink>
    </w:p>
    <w:p w14:paraId="050FFC3F" w14:textId="77777777" w:rsidR="004532A1" w:rsidRPr="00C26C98" w:rsidRDefault="004532A1" w:rsidP="004532A1">
      <w:pPr>
        <w:spacing w:before="7"/>
        <w:rPr>
          <w:rFonts w:ascii="Arial" w:eastAsia="Arial" w:hAnsi="Arial" w:cs="Arial"/>
          <w:sz w:val="24"/>
          <w:szCs w:val="24"/>
        </w:rPr>
      </w:pPr>
    </w:p>
    <w:p w14:paraId="514CBFF2" w14:textId="77777777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Johnson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Johnson.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(2019).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2018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Health</w:t>
      </w:r>
      <w:r w:rsidRPr="00C26C98">
        <w:rPr>
          <w:rFonts w:ascii="Arial" w:hAnsi="Arial" w:cs="Arial"/>
          <w:i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Humanity</w:t>
      </w:r>
      <w:r w:rsidRPr="00C26C98">
        <w:rPr>
          <w:rFonts w:ascii="Arial" w:hAnsi="Arial" w:cs="Arial"/>
          <w:i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Report.</w:t>
      </w:r>
      <w:r w:rsidRPr="00C26C98">
        <w:rPr>
          <w:rFonts w:ascii="Arial" w:hAnsi="Arial" w:cs="Arial"/>
          <w:i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2"/>
          <w:w w:val="95"/>
          <w:sz w:val="24"/>
          <w:szCs w:val="24"/>
        </w:rPr>
        <w:t>Our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Performance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(pages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123-124).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79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http://healthforhumanityreport.jnj.com/downloads</w:t>
        </w:r>
      </w:hyperlink>
    </w:p>
    <w:p w14:paraId="086C9690" w14:textId="77777777" w:rsidR="004532A1" w:rsidRPr="00C26C98" w:rsidRDefault="004532A1" w:rsidP="004532A1">
      <w:pPr>
        <w:spacing w:before="4"/>
        <w:rPr>
          <w:rFonts w:ascii="Arial" w:eastAsia="Arial" w:hAnsi="Arial" w:cs="Arial"/>
          <w:sz w:val="24"/>
          <w:szCs w:val="24"/>
        </w:rPr>
      </w:pPr>
    </w:p>
    <w:p w14:paraId="48D8B827" w14:textId="77777777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50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Hess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Corporation.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(2018).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2018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Sustainability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Report.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Climate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Change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and</w:t>
      </w:r>
      <w:r w:rsidRPr="00C26C98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Energy</w:t>
      </w:r>
      <w:r w:rsidRPr="00C26C98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(pages</w:t>
      </w:r>
      <w:r w:rsidRPr="00C26C98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39-52)</w:t>
      </w:r>
      <w:r w:rsidRPr="00C26C98">
        <w:rPr>
          <w:rFonts w:ascii="Arial" w:hAnsi="Arial" w:cs="Arial"/>
          <w:spacing w:val="-53"/>
          <w:w w:val="90"/>
          <w:sz w:val="24"/>
          <w:szCs w:val="24"/>
        </w:rPr>
        <w:t xml:space="preserve"> </w:t>
      </w:r>
      <w:hyperlink r:id="rId80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https://www.hess.com/docs/default-source/sustainability/hess-2018-sustainability-</w:t>
        </w:r>
      </w:hyperlink>
      <w:r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81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report.pdf?sfvrsn=11cd7b6b_2</w:t>
        </w:r>
      </w:hyperlink>
    </w:p>
    <w:p w14:paraId="3D1D7F98" w14:textId="77777777" w:rsidR="004532A1" w:rsidRPr="00C26C98" w:rsidRDefault="004532A1" w:rsidP="004532A1">
      <w:pPr>
        <w:spacing w:line="254" w:lineRule="auto"/>
        <w:rPr>
          <w:rFonts w:ascii="Arial" w:eastAsia="Arial" w:hAnsi="Arial" w:cs="Arial"/>
          <w:sz w:val="24"/>
          <w:szCs w:val="24"/>
        </w:rPr>
        <w:sectPr w:rsidR="004532A1" w:rsidRPr="00C26C98">
          <w:footerReference w:type="default" r:id="rId82"/>
          <w:pgSz w:w="12240" w:h="15840"/>
          <w:pgMar w:top="960" w:right="1420" w:bottom="940" w:left="1340" w:header="761" w:footer="744" w:gutter="0"/>
          <w:pgNumType w:start="10"/>
          <w:cols w:space="720"/>
        </w:sectPr>
      </w:pPr>
    </w:p>
    <w:p w14:paraId="2FB4B260" w14:textId="77777777" w:rsidR="004532A1" w:rsidRPr="00C26C98" w:rsidRDefault="004532A1" w:rsidP="004532A1">
      <w:pPr>
        <w:spacing w:before="10"/>
        <w:rPr>
          <w:rFonts w:ascii="Arial" w:eastAsia="Arial" w:hAnsi="Arial" w:cs="Arial"/>
          <w:sz w:val="24"/>
          <w:szCs w:val="24"/>
        </w:rPr>
      </w:pPr>
    </w:p>
    <w:p w14:paraId="422BE3A4" w14:textId="77777777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25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H&amp;M.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(2018).</w:t>
      </w:r>
      <w:r w:rsidRPr="00C26C98">
        <w:rPr>
          <w:rFonts w:ascii="Arial" w:hAnsi="Arial" w:cs="Arial"/>
          <w:spacing w:val="-2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2018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Sustainability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Becoming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Climate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Positive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53-59)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83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https://hmgroup.com/content/dam/hmgroup/groupsite/documents/masterlanguage/CSR/reports/</w:t>
        </w:r>
        <w:r w:rsidRPr="00C26C98">
          <w:rPr>
            <w:rFonts w:ascii="Arial" w:hAnsi="Arial" w:cs="Arial"/>
            <w:color w:val="0462C1"/>
            <w:spacing w:val="28"/>
            <w:w w:val="95"/>
            <w:sz w:val="24"/>
            <w:szCs w:val="24"/>
            <w:u w:val="single" w:color="0462C1"/>
          </w:rPr>
          <w:t xml:space="preserve"> </w:t>
        </w:r>
      </w:hyperlink>
      <w:hyperlink r:id="rId84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2018_Sustainability_report/HM_Group_SustainabilityReport_2018_%20FullReport.pdf</w:t>
        </w:r>
      </w:hyperlink>
    </w:p>
    <w:p w14:paraId="28C8F175" w14:textId="77777777" w:rsidR="004532A1" w:rsidRPr="00C26C98" w:rsidRDefault="004532A1" w:rsidP="004532A1">
      <w:pPr>
        <w:spacing w:before="4"/>
        <w:rPr>
          <w:rFonts w:ascii="Arial" w:eastAsia="Arial" w:hAnsi="Arial" w:cs="Arial"/>
          <w:sz w:val="24"/>
          <w:szCs w:val="24"/>
        </w:rPr>
      </w:pPr>
    </w:p>
    <w:p w14:paraId="3FE3D80A" w14:textId="77777777" w:rsidR="004532A1" w:rsidRPr="00C26C98" w:rsidRDefault="004532A1" w:rsidP="004532A1">
      <w:pPr>
        <w:pStyle w:val="BodyText"/>
        <w:ind w:left="100" w:right="795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22E3DCDD" w14:textId="77777777" w:rsidR="004532A1" w:rsidRPr="00C26C98" w:rsidRDefault="004532A1" w:rsidP="004532A1">
      <w:pPr>
        <w:spacing w:before="7"/>
        <w:rPr>
          <w:rFonts w:ascii="Arial" w:eastAsia="Arial" w:hAnsi="Arial" w:cs="Arial"/>
          <w:sz w:val="24"/>
          <w:szCs w:val="24"/>
        </w:rPr>
      </w:pPr>
    </w:p>
    <w:p w14:paraId="1A9CCCF9" w14:textId="229D5031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10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CDP.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(2016).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Out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1"/>
          <w:w w:val="95"/>
          <w:sz w:val="24"/>
          <w:szCs w:val="24"/>
        </w:rPr>
        <w:t>S</w:t>
      </w:r>
      <w:r w:rsidRPr="00C26C98">
        <w:rPr>
          <w:rFonts w:ascii="Arial" w:hAnsi="Arial" w:cs="Arial"/>
          <w:i/>
          <w:w w:val="95"/>
          <w:sz w:val="24"/>
          <w:szCs w:val="24"/>
        </w:rPr>
        <w:t>tarting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3"/>
          <w:w w:val="95"/>
          <w:sz w:val="24"/>
          <w:szCs w:val="24"/>
        </w:rPr>
        <w:t>B</w:t>
      </w:r>
      <w:r w:rsidRPr="00C26C98">
        <w:rPr>
          <w:rFonts w:ascii="Arial" w:hAnsi="Arial" w:cs="Arial"/>
          <w:i/>
          <w:w w:val="95"/>
          <w:sz w:val="24"/>
          <w:szCs w:val="24"/>
        </w:rPr>
        <w:t>locks: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Tracking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P</w:t>
      </w:r>
      <w:r w:rsidRPr="00C26C98">
        <w:rPr>
          <w:rFonts w:ascii="Arial" w:hAnsi="Arial" w:cs="Arial"/>
          <w:i/>
          <w:w w:val="95"/>
          <w:sz w:val="24"/>
          <w:szCs w:val="24"/>
        </w:rPr>
        <w:t>rogress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on</w:t>
      </w:r>
      <w:r w:rsidR="00A60A2E">
        <w:rPr>
          <w:rFonts w:ascii="Arial" w:hAnsi="Arial" w:cs="Arial"/>
          <w:i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orporate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1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limate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1"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w w:val="95"/>
          <w:sz w:val="24"/>
          <w:szCs w:val="24"/>
        </w:rPr>
        <w:t>ction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eport.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(Pages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4-9)</w:t>
      </w:r>
    </w:p>
    <w:p w14:paraId="0C703943" w14:textId="77777777" w:rsidR="004532A1" w:rsidRPr="00C26C98" w:rsidRDefault="00987CA3" w:rsidP="004532A1">
      <w:pPr>
        <w:pStyle w:val="BodyText"/>
        <w:spacing w:before="0" w:line="249" w:lineRule="exact"/>
        <w:ind w:right="795"/>
        <w:rPr>
          <w:rFonts w:cs="Arial"/>
          <w:sz w:val="24"/>
          <w:szCs w:val="24"/>
        </w:rPr>
      </w:pPr>
      <w:hyperlink r:id="rId85">
        <w:r w:rsidR="004532A1" w:rsidRPr="00C26C98">
          <w:rPr>
            <w:rFonts w:cs="Arial"/>
            <w:color w:val="0462C1"/>
            <w:sz w:val="24"/>
            <w:szCs w:val="24"/>
            <w:u w:val="single" w:color="0462C1"/>
          </w:rPr>
          <w:t>https://www.cdp.net/en/research/global-reports/tracking-climate-progress-2016</w:t>
        </w:r>
      </w:hyperlink>
    </w:p>
    <w:p w14:paraId="485179C9" w14:textId="77777777" w:rsidR="004532A1" w:rsidRPr="00C26C98" w:rsidRDefault="004532A1" w:rsidP="004532A1">
      <w:pPr>
        <w:spacing w:before="7"/>
        <w:rPr>
          <w:rFonts w:ascii="Arial" w:eastAsia="Arial" w:hAnsi="Arial" w:cs="Arial"/>
          <w:sz w:val="24"/>
          <w:szCs w:val="24"/>
        </w:rPr>
      </w:pPr>
    </w:p>
    <w:p w14:paraId="78B9E191" w14:textId="6247ABA8" w:rsidR="004532A1" w:rsidRPr="00C26C98" w:rsidRDefault="004532A1" w:rsidP="004532A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3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CDP.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(2014).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Why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ompanies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N</w:t>
      </w:r>
      <w:r w:rsidRPr="00C26C98">
        <w:rPr>
          <w:rFonts w:ascii="Arial" w:hAnsi="Arial" w:cs="Arial"/>
          <w:i/>
          <w:w w:val="95"/>
          <w:sz w:val="24"/>
          <w:szCs w:val="24"/>
        </w:rPr>
        <w:t>eed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E</w:t>
      </w:r>
      <w:r w:rsidRPr="00C26C98">
        <w:rPr>
          <w:rFonts w:ascii="Arial" w:hAnsi="Arial" w:cs="Arial"/>
          <w:i/>
          <w:w w:val="95"/>
          <w:sz w:val="24"/>
          <w:szCs w:val="24"/>
        </w:rPr>
        <w:t>missions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eduction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3"/>
          <w:w w:val="95"/>
          <w:sz w:val="24"/>
          <w:szCs w:val="24"/>
        </w:rPr>
        <w:t>T</w:t>
      </w:r>
      <w:r w:rsidRPr="00C26C98">
        <w:rPr>
          <w:rFonts w:ascii="Arial" w:hAnsi="Arial" w:cs="Arial"/>
          <w:i/>
          <w:w w:val="95"/>
          <w:sz w:val="24"/>
          <w:szCs w:val="24"/>
        </w:rPr>
        <w:t>argets: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K</w:t>
      </w:r>
      <w:r w:rsidRPr="00C26C98">
        <w:rPr>
          <w:rFonts w:ascii="Arial" w:hAnsi="Arial" w:cs="Arial"/>
          <w:i/>
          <w:w w:val="95"/>
          <w:sz w:val="24"/>
          <w:szCs w:val="24"/>
        </w:rPr>
        <w:t>ey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to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L</w:t>
      </w:r>
      <w:r w:rsidRPr="00C26C98">
        <w:rPr>
          <w:rFonts w:ascii="Arial" w:hAnsi="Arial" w:cs="Arial"/>
          <w:i/>
          <w:w w:val="95"/>
          <w:sz w:val="24"/>
          <w:szCs w:val="24"/>
        </w:rPr>
        <w:t>ow-</w:t>
      </w:r>
      <w:r w:rsidR="00A60A2E">
        <w:rPr>
          <w:rFonts w:ascii="Arial" w:hAnsi="Arial" w:cs="Arial"/>
          <w:i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arbon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A60A2E">
        <w:rPr>
          <w:rFonts w:ascii="Arial" w:hAnsi="Arial" w:cs="Arial"/>
          <w:i/>
          <w:spacing w:val="-30"/>
          <w:w w:val="95"/>
          <w:sz w:val="24"/>
          <w:szCs w:val="24"/>
        </w:rPr>
        <w:t>E</w:t>
      </w:r>
      <w:r w:rsidRPr="00C26C98">
        <w:rPr>
          <w:rFonts w:ascii="Arial" w:hAnsi="Arial" w:cs="Arial"/>
          <w:i/>
          <w:w w:val="95"/>
          <w:sz w:val="24"/>
          <w:szCs w:val="24"/>
        </w:rPr>
        <w:t>conomy</w:t>
      </w:r>
      <w:r w:rsidRPr="00C26C98">
        <w:rPr>
          <w:rFonts w:ascii="Arial" w:hAnsi="Arial" w:cs="Arial"/>
          <w:i/>
          <w:w w:val="89"/>
          <w:sz w:val="24"/>
          <w:szCs w:val="24"/>
        </w:rPr>
        <w:t xml:space="preserve"> </w:t>
      </w:r>
      <w:hyperlink r:id="rId8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https://b8f65cb373b1b7b15feb-</w:t>
        </w:r>
      </w:hyperlink>
      <w:r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87">
        <w:r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c70d8ead6ced550b4d987d7c03fcdd1d.ssl.cf3.rackcdn.com/cms/reports/documents/000/000/848/</w:t>
        </w:r>
        <w:r w:rsidRPr="00C26C98">
          <w:rPr>
            <w:rFonts w:ascii="Arial" w:hAnsi="Arial" w:cs="Arial"/>
            <w:color w:val="0462C1"/>
            <w:spacing w:val="2"/>
            <w:w w:val="90"/>
            <w:sz w:val="24"/>
            <w:szCs w:val="24"/>
            <w:u w:val="single" w:color="0462C1"/>
          </w:rPr>
          <w:t xml:space="preserve"> </w:t>
        </w:r>
      </w:hyperlink>
      <w:hyperlink r:id="rId88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original/Carbon-action-report-2014.pdf?1472035953</w:t>
        </w:r>
      </w:hyperlink>
    </w:p>
    <w:p w14:paraId="0E0F77CE" w14:textId="77777777" w:rsidR="004532A1" w:rsidRPr="00C26C98" w:rsidRDefault="004532A1" w:rsidP="004532A1">
      <w:pPr>
        <w:spacing w:before="8"/>
        <w:rPr>
          <w:rFonts w:ascii="Arial" w:eastAsia="Arial" w:hAnsi="Arial" w:cs="Arial"/>
          <w:sz w:val="24"/>
          <w:szCs w:val="24"/>
        </w:rPr>
      </w:pPr>
    </w:p>
    <w:p w14:paraId="45CA2C85" w14:textId="77777777" w:rsidR="00762E91" w:rsidRPr="00C26C98" w:rsidRDefault="00762E91">
      <w:pPr>
        <w:spacing w:before="8"/>
        <w:rPr>
          <w:rFonts w:ascii="Arial" w:eastAsia="Arial" w:hAnsi="Arial" w:cs="Arial"/>
          <w:sz w:val="24"/>
          <w:szCs w:val="24"/>
        </w:rPr>
      </w:pPr>
    </w:p>
    <w:p w14:paraId="5CB34FFE" w14:textId="0322AABA" w:rsidR="008F298D" w:rsidRPr="00C26C98" w:rsidRDefault="004C5F83" w:rsidP="008F298D">
      <w:pPr>
        <w:pStyle w:val="Heading1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90"/>
        </w:rPr>
        <w:t>Week</w:t>
      </w:r>
      <w:r w:rsidRPr="00C26C98">
        <w:rPr>
          <w:rFonts w:cs="Arial"/>
          <w:spacing w:val="-31"/>
          <w:w w:val="90"/>
        </w:rPr>
        <w:t xml:space="preserve"> </w:t>
      </w:r>
      <w:r w:rsidR="009029DF" w:rsidRPr="00C26C98">
        <w:rPr>
          <w:rFonts w:cs="Arial"/>
          <w:w w:val="90"/>
        </w:rPr>
        <w:t>8</w:t>
      </w:r>
      <w:r w:rsidR="008F298D" w:rsidRPr="00C26C98">
        <w:rPr>
          <w:rFonts w:cs="Arial"/>
          <w:w w:val="90"/>
        </w:rPr>
        <w:t xml:space="preserve">: Product Life-Cycle </w:t>
      </w:r>
      <w:r w:rsidR="008F298D" w:rsidRPr="00C26C98">
        <w:rPr>
          <w:rFonts w:cs="Arial"/>
          <w:spacing w:val="-2"/>
          <w:w w:val="95"/>
        </w:rPr>
        <w:t>I</w:t>
      </w:r>
      <w:r w:rsidR="008F298D" w:rsidRPr="00C26C98">
        <w:rPr>
          <w:rFonts w:cs="Arial"/>
          <w:w w:val="87"/>
        </w:rPr>
        <w:t>n</w:t>
      </w:r>
      <w:r w:rsidR="008F298D" w:rsidRPr="00C26C98">
        <w:rPr>
          <w:rFonts w:cs="Arial"/>
          <w:spacing w:val="1"/>
          <w:w w:val="85"/>
        </w:rPr>
        <w:t>v</w:t>
      </w:r>
      <w:r w:rsidR="008F298D" w:rsidRPr="00C26C98">
        <w:rPr>
          <w:rFonts w:cs="Arial"/>
          <w:spacing w:val="-1"/>
          <w:w w:val="90"/>
        </w:rPr>
        <w:t>e</w:t>
      </w:r>
      <w:r w:rsidR="008F298D" w:rsidRPr="00C26C98">
        <w:rPr>
          <w:rFonts w:cs="Arial"/>
          <w:w w:val="87"/>
        </w:rPr>
        <w:t>n</w:t>
      </w:r>
      <w:r w:rsidR="008F298D" w:rsidRPr="00C26C98">
        <w:rPr>
          <w:rFonts w:cs="Arial"/>
          <w:spacing w:val="-2"/>
          <w:w w:val="104"/>
        </w:rPr>
        <w:t>t</w:t>
      </w:r>
      <w:r w:rsidR="008F298D" w:rsidRPr="00C26C98">
        <w:rPr>
          <w:rFonts w:cs="Arial"/>
          <w:w w:val="89"/>
        </w:rPr>
        <w:t>o</w:t>
      </w:r>
      <w:r w:rsidR="008F298D" w:rsidRPr="00C26C98">
        <w:rPr>
          <w:rFonts w:cs="Arial"/>
          <w:spacing w:val="1"/>
          <w:w w:val="89"/>
        </w:rPr>
        <w:t>r</w:t>
      </w:r>
      <w:r w:rsidR="008F298D" w:rsidRPr="00C26C98">
        <w:rPr>
          <w:rFonts w:cs="Arial"/>
          <w:spacing w:val="-2"/>
          <w:w w:val="88"/>
        </w:rPr>
        <w:t>i</w:t>
      </w:r>
      <w:r w:rsidR="008F298D" w:rsidRPr="00C26C98">
        <w:rPr>
          <w:rFonts w:cs="Arial"/>
          <w:spacing w:val="-1"/>
          <w:w w:val="90"/>
        </w:rPr>
        <w:t>e</w:t>
      </w:r>
      <w:r w:rsidR="008F298D" w:rsidRPr="00C26C98">
        <w:rPr>
          <w:rFonts w:cs="Arial"/>
          <w:w w:val="71"/>
        </w:rPr>
        <w:t>s</w:t>
      </w:r>
      <w:r w:rsidR="008F298D" w:rsidRPr="00C26C98">
        <w:rPr>
          <w:rFonts w:cs="Arial"/>
          <w:spacing w:val="-14"/>
        </w:rPr>
        <w:t xml:space="preserve"> </w:t>
      </w:r>
      <w:r w:rsidR="008F298D" w:rsidRPr="00C26C98">
        <w:rPr>
          <w:rFonts w:cs="Arial"/>
          <w:spacing w:val="1"/>
          <w:w w:val="88"/>
        </w:rPr>
        <w:t>a</w:t>
      </w:r>
      <w:r w:rsidR="008F298D" w:rsidRPr="00C26C98">
        <w:rPr>
          <w:rFonts w:cs="Arial"/>
          <w:w w:val="87"/>
        </w:rPr>
        <w:t>nd</w:t>
      </w:r>
      <w:r w:rsidR="008F298D" w:rsidRPr="00C26C98">
        <w:rPr>
          <w:rFonts w:cs="Arial"/>
          <w:spacing w:val="-14"/>
        </w:rPr>
        <w:t xml:space="preserve"> </w:t>
      </w:r>
      <w:r w:rsidR="008F298D" w:rsidRPr="00C26C98">
        <w:rPr>
          <w:rFonts w:cs="Arial"/>
          <w:spacing w:val="2"/>
          <w:w w:val="73"/>
        </w:rPr>
        <w:t>C</w:t>
      </w:r>
      <w:r w:rsidR="008F298D" w:rsidRPr="00C26C98">
        <w:rPr>
          <w:rFonts w:cs="Arial"/>
          <w:w w:val="89"/>
        </w:rPr>
        <w:t>o</w:t>
      </w:r>
      <w:r w:rsidR="008F298D" w:rsidRPr="00C26C98">
        <w:rPr>
          <w:rFonts w:cs="Arial"/>
          <w:spacing w:val="1"/>
          <w:w w:val="89"/>
        </w:rPr>
        <w:t>r</w:t>
      </w:r>
      <w:r w:rsidR="008F298D" w:rsidRPr="00C26C98">
        <w:rPr>
          <w:rFonts w:cs="Arial"/>
          <w:w w:val="87"/>
        </w:rPr>
        <w:t>p</w:t>
      </w:r>
      <w:r w:rsidR="008F298D" w:rsidRPr="00C26C98">
        <w:rPr>
          <w:rFonts w:cs="Arial"/>
          <w:w w:val="89"/>
        </w:rPr>
        <w:t>o</w:t>
      </w:r>
      <w:r w:rsidR="008F298D" w:rsidRPr="00C26C98">
        <w:rPr>
          <w:rFonts w:cs="Arial"/>
          <w:spacing w:val="1"/>
          <w:w w:val="89"/>
        </w:rPr>
        <w:t>r</w:t>
      </w:r>
      <w:r w:rsidR="008F298D" w:rsidRPr="00C26C98">
        <w:rPr>
          <w:rFonts w:cs="Arial"/>
          <w:spacing w:val="1"/>
          <w:w w:val="88"/>
        </w:rPr>
        <w:t>a</w:t>
      </w:r>
      <w:r w:rsidR="008F298D" w:rsidRPr="00C26C98">
        <w:rPr>
          <w:rFonts w:cs="Arial"/>
          <w:spacing w:val="-2"/>
          <w:w w:val="104"/>
        </w:rPr>
        <w:t>t</w:t>
      </w:r>
      <w:r w:rsidR="008F298D" w:rsidRPr="00C26C98">
        <w:rPr>
          <w:rFonts w:cs="Arial"/>
          <w:w w:val="90"/>
        </w:rPr>
        <w:t>e</w:t>
      </w:r>
      <w:r w:rsidR="008F298D" w:rsidRPr="00C26C98">
        <w:rPr>
          <w:rFonts w:cs="Arial"/>
          <w:spacing w:val="-15"/>
        </w:rPr>
        <w:t xml:space="preserve"> </w:t>
      </w:r>
      <w:r w:rsidR="008F298D" w:rsidRPr="00C26C98">
        <w:rPr>
          <w:rFonts w:cs="Arial"/>
          <w:spacing w:val="1"/>
          <w:w w:val="88"/>
        </w:rPr>
        <w:t>Va</w:t>
      </w:r>
      <w:r w:rsidR="008F298D" w:rsidRPr="00C26C98">
        <w:rPr>
          <w:rFonts w:cs="Arial"/>
          <w:spacing w:val="-2"/>
          <w:w w:val="88"/>
        </w:rPr>
        <w:t>l</w:t>
      </w:r>
      <w:r w:rsidR="008F298D" w:rsidRPr="00C26C98">
        <w:rPr>
          <w:rFonts w:cs="Arial"/>
          <w:w w:val="87"/>
        </w:rPr>
        <w:t>u</w:t>
      </w:r>
      <w:r w:rsidR="008F298D" w:rsidRPr="00C26C98">
        <w:rPr>
          <w:rFonts w:cs="Arial"/>
          <w:w w:val="90"/>
        </w:rPr>
        <w:t>e</w:t>
      </w:r>
      <w:r w:rsidR="008F298D" w:rsidRPr="00C26C98">
        <w:rPr>
          <w:rFonts w:cs="Arial"/>
          <w:spacing w:val="-15"/>
        </w:rPr>
        <w:t xml:space="preserve"> </w:t>
      </w:r>
      <w:r w:rsidR="008F298D" w:rsidRPr="00C26C98">
        <w:rPr>
          <w:rFonts w:cs="Arial"/>
          <w:spacing w:val="-3"/>
          <w:w w:val="73"/>
        </w:rPr>
        <w:t>C</w:t>
      </w:r>
      <w:r w:rsidR="008F298D" w:rsidRPr="00C26C98">
        <w:rPr>
          <w:rFonts w:cs="Arial"/>
          <w:w w:val="87"/>
        </w:rPr>
        <w:t>h</w:t>
      </w:r>
      <w:r w:rsidR="008F298D" w:rsidRPr="00C26C98">
        <w:rPr>
          <w:rFonts w:cs="Arial"/>
          <w:spacing w:val="1"/>
          <w:w w:val="88"/>
        </w:rPr>
        <w:t>a</w:t>
      </w:r>
      <w:r w:rsidR="008F298D" w:rsidRPr="00C26C98">
        <w:rPr>
          <w:rFonts w:cs="Arial"/>
          <w:spacing w:val="-2"/>
          <w:w w:val="88"/>
        </w:rPr>
        <w:t>i</w:t>
      </w:r>
      <w:r w:rsidR="008F298D" w:rsidRPr="00C26C98">
        <w:rPr>
          <w:rFonts w:cs="Arial"/>
          <w:w w:val="87"/>
        </w:rPr>
        <w:t>n</w:t>
      </w:r>
      <w:r w:rsidR="008F298D" w:rsidRPr="00C26C98">
        <w:rPr>
          <w:rFonts w:cs="Arial"/>
          <w:spacing w:val="-14"/>
        </w:rPr>
        <w:t xml:space="preserve"> </w:t>
      </w:r>
      <w:r w:rsidR="008F298D" w:rsidRPr="00C26C98">
        <w:rPr>
          <w:rFonts w:cs="Arial"/>
          <w:w w:val="81"/>
        </w:rPr>
        <w:t>G</w:t>
      </w:r>
      <w:r w:rsidR="008F298D" w:rsidRPr="00C26C98">
        <w:rPr>
          <w:rFonts w:cs="Arial"/>
          <w:w w:val="91"/>
        </w:rPr>
        <w:t>r</w:t>
      </w:r>
      <w:r w:rsidR="008F298D" w:rsidRPr="00C26C98">
        <w:rPr>
          <w:rFonts w:cs="Arial"/>
          <w:spacing w:val="-1"/>
          <w:w w:val="90"/>
        </w:rPr>
        <w:t>ee</w:t>
      </w:r>
      <w:r w:rsidR="008F298D" w:rsidRPr="00C26C98">
        <w:rPr>
          <w:rFonts w:cs="Arial"/>
          <w:w w:val="87"/>
        </w:rPr>
        <w:t>nho</w:t>
      </w:r>
      <w:r w:rsidR="008F298D" w:rsidRPr="00C26C98">
        <w:rPr>
          <w:rFonts w:cs="Arial"/>
          <w:spacing w:val="1"/>
          <w:w w:val="87"/>
        </w:rPr>
        <w:t>u</w:t>
      </w:r>
      <w:r w:rsidR="008F298D" w:rsidRPr="00C26C98">
        <w:rPr>
          <w:rFonts w:cs="Arial"/>
          <w:w w:val="81"/>
        </w:rPr>
        <w:t>se G</w:t>
      </w:r>
      <w:r w:rsidR="008F298D" w:rsidRPr="00C26C98">
        <w:rPr>
          <w:rFonts w:cs="Arial"/>
          <w:spacing w:val="1"/>
          <w:w w:val="88"/>
        </w:rPr>
        <w:t>a</w:t>
      </w:r>
      <w:r w:rsidR="008F298D" w:rsidRPr="00C26C98">
        <w:rPr>
          <w:rFonts w:cs="Arial"/>
          <w:w w:val="71"/>
        </w:rPr>
        <w:t>s</w:t>
      </w:r>
      <w:r w:rsidR="008F298D" w:rsidRPr="00C26C98">
        <w:rPr>
          <w:rFonts w:cs="Arial"/>
          <w:spacing w:val="-14"/>
        </w:rPr>
        <w:t xml:space="preserve"> </w:t>
      </w:r>
      <w:r w:rsidR="008F298D" w:rsidRPr="00C26C98">
        <w:rPr>
          <w:rFonts w:cs="Arial"/>
          <w:spacing w:val="-2"/>
          <w:w w:val="83"/>
        </w:rPr>
        <w:t>A</w:t>
      </w:r>
      <w:r w:rsidR="008F298D" w:rsidRPr="00C26C98">
        <w:rPr>
          <w:rFonts w:cs="Arial"/>
          <w:spacing w:val="-1"/>
          <w:w w:val="75"/>
        </w:rPr>
        <w:t>c</w:t>
      </w:r>
      <w:r w:rsidR="008F298D" w:rsidRPr="00C26C98">
        <w:rPr>
          <w:rFonts w:cs="Arial"/>
          <w:w w:val="75"/>
        </w:rPr>
        <w:t>c</w:t>
      </w:r>
      <w:r w:rsidR="008F298D" w:rsidRPr="00C26C98">
        <w:rPr>
          <w:rFonts w:cs="Arial"/>
          <w:w w:val="87"/>
        </w:rPr>
        <w:t>o</w:t>
      </w:r>
      <w:r w:rsidR="008F298D" w:rsidRPr="00C26C98">
        <w:rPr>
          <w:rFonts w:cs="Arial"/>
          <w:spacing w:val="1"/>
          <w:w w:val="87"/>
        </w:rPr>
        <w:t>u</w:t>
      </w:r>
      <w:r w:rsidR="008F298D" w:rsidRPr="00C26C98">
        <w:rPr>
          <w:rFonts w:cs="Arial"/>
          <w:w w:val="87"/>
        </w:rPr>
        <w:t>n</w:t>
      </w:r>
      <w:r w:rsidR="008F298D" w:rsidRPr="00C26C98">
        <w:rPr>
          <w:rFonts w:cs="Arial"/>
          <w:spacing w:val="-2"/>
          <w:w w:val="104"/>
        </w:rPr>
        <w:t>t</w:t>
      </w:r>
      <w:r w:rsidR="008F298D" w:rsidRPr="00C26C98">
        <w:rPr>
          <w:rFonts w:cs="Arial"/>
          <w:spacing w:val="-2"/>
          <w:w w:val="88"/>
        </w:rPr>
        <w:t>i</w:t>
      </w:r>
      <w:r w:rsidR="008F298D" w:rsidRPr="00C26C98">
        <w:rPr>
          <w:rFonts w:cs="Arial"/>
          <w:w w:val="87"/>
        </w:rPr>
        <w:t>n</w:t>
      </w:r>
      <w:r w:rsidR="008F298D" w:rsidRPr="00C26C98">
        <w:rPr>
          <w:rFonts w:cs="Arial"/>
          <w:w w:val="77"/>
        </w:rPr>
        <w:t>g</w:t>
      </w:r>
      <w:r w:rsidR="008F298D" w:rsidRPr="00C26C98">
        <w:rPr>
          <w:rFonts w:cs="Arial"/>
          <w:spacing w:val="-13"/>
        </w:rPr>
        <w:t xml:space="preserve"> </w:t>
      </w:r>
      <w:r w:rsidR="008F298D" w:rsidRPr="00C26C98">
        <w:rPr>
          <w:rFonts w:cs="Arial"/>
          <w:spacing w:val="4"/>
          <w:w w:val="93"/>
        </w:rPr>
        <w:t>(</w:t>
      </w:r>
      <w:r w:rsidR="00195F5C" w:rsidRPr="00C26C98">
        <w:rPr>
          <w:rFonts w:cs="Arial"/>
          <w:w w:val="89"/>
        </w:rPr>
        <w:t>March 8</w:t>
      </w:r>
      <w:r w:rsidR="008F298D" w:rsidRPr="00C26C98">
        <w:rPr>
          <w:rFonts w:cs="Arial"/>
          <w:w w:val="93"/>
        </w:rPr>
        <w:t>)</w:t>
      </w:r>
    </w:p>
    <w:p w14:paraId="6610AF18" w14:textId="77777777" w:rsidR="008F298D" w:rsidRPr="00C26C98" w:rsidRDefault="008F298D" w:rsidP="008F298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291A142C" w14:textId="77777777" w:rsidR="008F298D" w:rsidRPr="00C26C98" w:rsidRDefault="008F298D" w:rsidP="008F298D">
      <w:pPr>
        <w:pStyle w:val="BodyText"/>
        <w:spacing w:before="0"/>
        <w:ind w:left="100" w:right="259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68849766" w14:textId="77777777" w:rsidR="008F298D" w:rsidRPr="00C26C98" w:rsidRDefault="008F298D" w:rsidP="008F298D">
      <w:pPr>
        <w:spacing w:before="7"/>
        <w:rPr>
          <w:rFonts w:ascii="Arial" w:eastAsia="Arial" w:hAnsi="Arial" w:cs="Arial"/>
          <w:sz w:val="24"/>
          <w:szCs w:val="24"/>
        </w:rPr>
      </w:pPr>
    </w:p>
    <w:p w14:paraId="41B125D5" w14:textId="77777777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450"/>
        <w:rPr>
          <w:rFonts w:ascii="Arial" w:eastAsia="Arial" w:hAnsi="Arial" w:cs="Arial"/>
          <w:bCs/>
          <w:sz w:val="24"/>
          <w:szCs w:val="24"/>
        </w:rPr>
      </w:pPr>
      <w:r w:rsidRPr="00C26C98">
        <w:rPr>
          <w:rFonts w:ascii="Arial" w:hAnsi="Arial" w:cs="Arial"/>
          <w:bCs/>
          <w:w w:val="90"/>
          <w:sz w:val="24"/>
          <w:szCs w:val="24"/>
        </w:rPr>
        <w:t>World</w:t>
      </w:r>
      <w:r w:rsidRPr="00C26C98">
        <w:rPr>
          <w:rFonts w:ascii="Arial" w:hAnsi="Arial" w:cs="Arial"/>
          <w:bCs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Resources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Institute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and</w:t>
      </w:r>
      <w:r w:rsidRPr="00C26C98">
        <w:rPr>
          <w:rFonts w:ascii="Arial" w:hAnsi="Arial" w:cs="Arial"/>
          <w:bCs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World</w:t>
      </w:r>
      <w:r w:rsidRPr="00C26C98">
        <w:rPr>
          <w:rFonts w:ascii="Arial" w:hAnsi="Arial" w:cs="Arial"/>
          <w:bCs/>
          <w:spacing w:val="-2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Business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Council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for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Sustainable</w:t>
      </w:r>
      <w:r w:rsidRPr="00C26C98">
        <w:rPr>
          <w:rFonts w:ascii="Arial" w:hAnsi="Arial" w:cs="Arial"/>
          <w:bCs/>
          <w:spacing w:val="-2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Development.</w:t>
      </w:r>
      <w:r w:rsidRPr="00C26C98">
        <w:rPr>
          <w:rFonts w:ascii="Arial" w:hAnsi="Arial" w:cs="Arial"/>
          <w:bCs/>
          <w:spacing w:val="-2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90"/>
          <w:sz w:val="24"/>
          <w:szCs w:val="24"/>
        </w:rPr>
        <w:t>(2011).</w:t>
      </w:r>
      <w:r w:rsidRPr="00C26C98">
        <w:rPr>
          <w:rFonts w:ascii="Arial" w:hAnsi="Arial" w:cs="Arial"/>
          <w:bCs/>
          <w:w w:val="96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Greenhouse</w:t>
      </w:r>
      <w:r w:rsidRPr="00C26C98">
        <w:rPr>
          <w:rFonts w:ascii="Arial" w:hAnsi="Arial" w:cs="Arial"/>
          <w:bCs/>
          <w:i/>
          <w:spacing w:val="-2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Gas</w:t>
      </w:r>
      <w:r w:rsidRPr="00C26C98">
        <w:rPr>
          <w:rFonts w:ascii="Arial" w:hAnsi="Arial" w:cs="Arial"/>
          <w:bCs/>
          <w:i/>
          <w:spacing w:val="-3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Protocol:</w:t>
      </w:r>
      <w:r w:rsidRPr="00C26C98">
        <w:rPr>
          <w:rFonts w:ascii="Arial" w:hAnsi="Arial" w:cs="Arial"/>
          <w:bCs/>
          <w:i/>
          <w:spacing w:val="-1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Product</w:t>
      </w:r>
      <w:r w:rsidRPr="00C26C98">
        <w:rPr>
          <w:rFonts w:ascii="Arial" w:hAnsi="Arial" w:cs="Arial"/>
          <w:bCs/>
          <w:i/>
          <w:spacing w:val="-2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Life</w:t>
      </w:r>
      <w:r w:rsidRPr="00C26C98">
        <w:rPr>
          <w:rFonts w:ascii="Arial" w:hAnsi="Arial" w:cs="Arial"/>
          <w:bCs/>
          <w:i/>
          <w:spacing w:val="-1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Cycle</w:t>
      </w:r>
      <w:r w:rsidRPr="00C26C98">
        <w:rPr>
          <w:rFonts w:ascii="Arial" w:hAnsi="Arial" w:cs="Arial"/>
          <w:bCs/>
          <w:i/>
          <w:spacing w:val="-1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Accounting</w:t>
      </w:r>
      <w:r w:rsidRPr="00C26C98">
        <w:rPr>
          <w:rFonts w:ascii="Arial" w:hAnsi="Arial" w:cs="Arial"/>
          <w:bCs/>
          <w:i/>
          <w:spacing w:val="-4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and Reporting</w:t>
      </w:r>
      <w:r w:rsidRPr="00C26C98">
        <w:rPr>
          <w:rFonts w:ascii="Arial" w:hAnsi="Arial" w:cs="Arial"/>
          <w:bCs/>
          <w:i/>
          <w:spacing w:val="2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i/>
          <w:w w:val="85"/>
          <w:sz w:val="24"/>
          <w:szCs w:val="24"/>
        </w:rPr>
        <w:t>Standard</w:t>
      </w:r>
      <w:r w:rsidRPr="00C26C98">
        <w:rPr>
          <w:rFonts w:ascii="Arial" w:hAnsi="Arial" w:cs="Arial"/>
          <w:bCs/>
          <w:w w:val="85"/>
          <w:sz w:val="24"/>
          <w:szCs w:val="24"/>
        </w:rPr>
        <w:t>.</w:t>
      </w:r>
      <w:r w:rsidRPr="00C26C98">
        <w:rPr>
          <w:rFonts w:ascii="Arial" w:hAnsi="Arial" w:cs="Arial"/>
          <w:bCs/>
          <w:spacing w:val="-4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85"/>
          <w:sz w:val="24"/>
          <w:szCs w:val="24"/>
        </w:rPr>
        <w:t>Chapters</w:t>
      </w:r>
      <w:r w:rsidRPr="00C26C98">
        <w:rPr>
          <w:rFonts w:ascii="Arial" w:hAnsi="Arial" w:cs="Arial"/>
          <w:bCs/>
          <w:spacing w:val="-4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w w:val="85"/>
          <w:sz w:val="24"/>
          <w:szCs w:val="24"/>
        </w:rPr>
        <w:t>1-8</w:t>
      </w:r>
      <w:r w:rsidRPr="00C26C98">
        <w:rPr>
          <w:rFonts w:ascii="Arial" w:hAnsi="Arial" w:cs="Arial"/>
          <w:bCs/>
          <w:spacing w:val="-50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z w:val="24"/>
          <w:szCs w:val="24"/>
        </w:rPr>
        <w:t>(pages</w:t>
      </w:r>
      <w:r w:rsidRPr="00C26C98"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bCs/>
          <w:spacing w:val="-3"/>
          <w:sz w:val="24"/>
          <w:szCs w:val="24"/>
        </w:rPr>
        <w:t>2-59)</w:t>
      </w:r>
    </w:p>
    <w:p w14:paraId="440526EF" w14:textId="77777777" w:rsidR="008F298D" w:rsidRPr="00C26C98" w:rsidRDefault="00987CA3" w:rsidP="008F298D">
      <w:pPr>
        <w:pStyle w:val="Heading2"/>
        <w:spacing w:before="1" w:line="254" w:lineRule="auto"/>
        <w:ind w:right="119"/>
        <w:rPr>
          <w:rFonts w:cs="Arial"/>
          <w:b w:val="0"/>
          <w:bCs w:val="0"/>
          <w:sz w:val="24"/>
          <w:szCs w:val="24"/>
        </w:rPr>
      </w:pPr>
      <w:hyperlink r:id="rId89"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="008F298D" w:rsidRPr="00C26C98">
          <w:rPr>
            <w:rFonts w:cs="Arial"/>
            <w:b w:val="0"/>
            <w:bCs w:val="0"/>
            <w:color w:val="0462C1"/>
            <w:w w:val="96"/>
            <w:sz w:val="24"/>
            <w:szCs w:val="24"/>
            <w:u w:val="single" w:color="0462C1"/>
          </w:rPr>
          <w:t>tt</w:t>
        </w:r>
        <w:r w:rsidR="008F298D" w:rsidRPr="00C26C98">
          <w:rPr>
            <w:rFonts w:cs="Arial"/>
            <w:b w:val="0"/>
            <w:bCs w:val="0"/>
            <w:color w:val="0462C1"/>
            <w:spacing w:val="2"/>
            <w:w w:val="96"/>
            <w:sz w:val="24"/>
            <w:szCs w:val="24"/>
            <w:u w:val="single" w:color="0462C1"/>
          </w:rPr>
          <w:t>p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3"/>
            <w:sz w:val="24"/>
            <w:szCs w:val="24"/>
            <w:u w:val="single" w:color="0462C1"/>
          </w:rPr>
          <w:t>: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6"/>
            <w:sz w:val="24"/>
            <w:szCs w:val="24"/>
            <w:u w:val="single" w:color="0462C1"/>
          </w:rPr>
          <w:t>www.</w:t>
        </w:r>
        <w:r w:rsidR="008F298D" w:rsidRPr="00C26C98">
          <w:rPr>
            <w:rFonts w:cs="Arial"/>
            <w:b w:val="0"/>
            <w:bCs w:val="0"/>
            <w:color w:val="0462C1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="008F298D" w:rsidRPr="00C26C98">
          <w:rPr>
            <w:rFonts w:cs="Arial"/>
            <w:b w:val="0"/>
            <w:bCs w:val="0"/>
            <w:color w:val="0462C1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w w:val="94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4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8F298D" w:rsidRPr="00C26C98">
          <w:rPr>
            <w:rFonts w:cs="Arial"/>
            <w:b w:val="0"/>
            <w:bCs w:val="0"/>
            <w:color w:val="0462C1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8F298D" w:rsidRPr="00C26C98">
          <w:rPr>
            <w:rFonts w:cs="Arial"/>
            <w:b w:val="0"/>
            <w:bCs w:val="0"/>
            <w:color w:val="0462C1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="008F298D" w:rsidRPr="00C26C98">
          <w:rPr>
            <w:rFonts w:cs="Arial"/>
            <w:b w:val="0"/>
            <w:bCs w:val="0"/>
            <w:color w:val="0462C1"/>
            <w:w w:val="86"/>
            <w:sz w:val="24"/>
            <w:szCs w:val="24"/>
            <w:u w:val="single" w:color="0462C1"/>
          </w:rPr>
          <w:t>te</w:t>
        </w:r>
        <w:r w:rsidR="008F298D" w:rsidRPr="00C26C98">
          <w:rPr>
            <w:rFonts w:cs="Arial"/>
            <w:b w:val="0"/>
            <w:bCs w:val="0"/>
            <w:color w:val="0462C1"/>
            <w:spacing w:val="-3"/>
            <w:w w:val="86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spacing w:val="-6"/>
            <w:w w:val="90"/>
            <w:sz w:val="24"/>
            <w:szCs w:val="24"/>
            <w:u w:val="single" w:color="0462C1"/>
          </w:rPr>
          <w:t>e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8F298D" w:rsidRPr="00C26C98">
          <w:rPr>
            <w:rFonts w:cs="Arial"/>
            <w:b w:val="0"/>
            <w:bCs w:val="0"/>
            <w:color w:val="0462C1"/>
            <w:spacing w:val="-5"/>
            <w:w w:val="104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il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h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="008F298D" w:rsidRPr="00C26C98">
          <w:rPr>
            <w:rFonts w:cs="Arial"/>
            <w:b w:val="0"/>
            <w:bCs w:val="0"/>
            <w:color w:val="0462C1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w w:val="94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4"/>
            <w:sz w:val="24"/>
            <w:szCs w:val="24"/>
            <w:u w:val="single" w:color="0462C1"/>
          </w:rPr>
          <w:t>a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n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spacing w:val="6"/>
            <w:w w:val="72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155"/>
            <w:sz w:val="24"/>
            <w:szCs w:val="24"/>
            <w:u w:val="single" w:color="0462C1"/>
          </w:rPr>
          <w:t>/</w:t>
        </w:r>
        <w:r w:rsidR="008F298D" w:rsidRPr="00C26C98">
          <w:rPr>
            <w:rFonts w:cs="Arial"/>
            <w:b w:val="0"/>
            <w:bCs w:val="0"/>
            <w:color w:val="0462C1"/>
            <w:spacing w:val="2"/>
            <w:w w:val="80"/>
            <w:sz w:val="24"/>
            <w:szCs w:val="24"/>
            <w:u w:val="single" w:color="0462C1"/>
          </w:rPr>
          <w:t>P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104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8F298D" w:rsidRPr="00C26C98">
          <w:rPr>
            <w:rFonts w:cs="Arial"/>
            <w:b w:val="0"/>
            <w:bCs w:val="0"/>
            <w:color w:val="0462C1"/>
            <w:spacing w:val="-3"/>
            <w:w w:val="69"/>
            <w:sz w:val="24"/>
            <w:szCs w:val="24"/>
            <w:u w:val="single" w:color="0462C1"/>
          </w:rPr>
          <w:t>L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3"/>
            <w:sz w:val="24"/>
            <w:szCs w:val="24"/>
            <w:u w:val="single" w:color="0462C1"/>
          </w:rPr>
          <w:t>C</w:t>
        </w:r>
        <w:r w:rsidR="008F298D" w:rsidRPr="00C26C98">
          <w:rPr>
            <w:rFonts w:cs="Arial"/>
            <w:b w:val="0"/>
            <w:bCs w:val="0"/>
            <w:color w:val="0462C1"/>
            <w:w w:val="85"/>
            <w:sz w:val="24"/>
            <w:szCs w:val="24"/>
            <w:u w:val="single" w:color="0462C1"/>
          </w:rPr>
          <w:t>y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8F298D" w:rsidRPr="00C26C98">
          <w:rPr>
            <w:rFonts w:cs="Arial"/>
            <w:b w:val="0"/>
            <w:bCs w:val="0"/>
            <w:color w:val="0462C1"/>
            <w:w w:val="78"/>
            <w:sz w:val="24"/>
            <w:szCs w:val="24"/>
            <w:u w:val="single" w:color="0462C1"/>
          </w:rPr>
          <w:t>Ac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78"/>
            <w:sz w:val="24"/>
            <w:szCs w:val="24"/>
            <w:u w:val="single" w:color="0462C1"/>
          </w:rPr>
          <w:t>c</w:t>
        </w:r>
        <w:r w:rsidR="008F298D" w:rsidRPr="00C26C98">
          <w:rPr>
            <w:rFonts w:cs="Arial"/>
            <w:b w:val="0"/>
            <w:bCs w:val="0"/>
            <w:color w:val="0462C1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un</w:t>
        </w:r>
        <w:r w:rsidR="008F298D" w:rsidRPr="00C26C98">
          <w:rPr>
            <w:rFonts w:cs="Arial"/>
            <w:b w:val="0"/>
            <w:bCs w:val="0"/>
            <w:color w:val="0462C1"/>
            <w:w w:val="97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7"/>
            <w:sz w:val="24"/>
            <w:szCs w:val="24"/>
            <w:u w:val="single" w:color="0462C1"/>
          </w:rPr>
          <w:t>i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n</w:t>
        </w:r>
        <w:r w:rsidR="008F298D" w:rsidRPr="00C26C98">
          <w:rPr>
            <w:rFonts w:cs="Arial"/>
            <w:b w:val="0"/>
            <w:bCs w:val="0"/>
            <w:color w:val="0462C1"/>
            <w:spacing w:val="2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w w:val="92"/>
            <w:sz w:val="24"/>
            <w:szCs w:val="24"/>
            <w:u w:val="single" w:color="0462C1"/>
          </w:rPr>
          <w:t>-</w:t>
        </w:r>
      </w:hyperlink>
      <w:r w:rsidR="008F298D" w:rsidRPr="00C26C98">
        <w:rPr>
          <w:rFonts w:cs="Arial"/>
          <w:b w:val="0"/>
          <w:bCs w:val="0"/>
          <w:color w:val="0462C1"/>
          <w:w w:val="92"/>
          <w:sz w:val="24"/>
          <w:szCs w:val="24"/>
        </w:rPr>
        <w:t xml:space="preserve"> </w:t>
      </w:r>
      <w:hyperlink r:id="rId90">
        <w:r w:rsidR="008F298D" w:rsidRPr="00C26C98">
          <w:rPr>
            <w:rFonts w:cs="Arial"/>
            <w:b w:val="0"/>
            <w:bCs w:val="0"/>
            <w:color w:val="0462C1"/>
            <w:w w:val="85"/>
            <w:sz w:val="24"/>
            <w:szCs w:val="24"/>
            <w:u w:val="single" w:color="0462C1"/>
          </w:rPr>
          <w:t>Re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5"/>
            <w:sz w:val="24"/>
            <w:szCs w:val="24"/>
            <w:u w:val="single" w:color="0462C1"/>
          </w:rPr>
          <w:t>p</w:t>
        </w:r>
        <w:r w:rsidR="008F298D" w:rsidRPr="00C26C98">
          <w:rPr>
            <w:rFonts w:cs="Arial"/>
            <w:b w:val="0"/>
            <w:bCs w:val="0"/>
            <w:color w:val="0462C1"/>
            <w:w w:val="88"/>
            <w:sz w:val="24"/>
            <w:szCs w:val="24"/>
            <w:u w:val="single" w:color="0462C1"/>
          </w:rPr>
          <w:t>o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w w:val="97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7"/>
            <w:sz w:val="24"/>
            <w:szCs w:val="24"/>
            <w:u w:val="single" w:color="0462C1"/>
          </w:rPr>
          <w:t>i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="008F298D" w:rsidRPr="00C26C98">
          <w:rPr>
            <w:rFonts w:cs="Arial"/>
            <w:b w:val="0"/>
            <w:bCs w:val="0"/>
            <w:color w:val="0462C1"/>
            <w:spacing w:val="2"/>
            <w:w w:val="77"/>
            <w:sz w:val="24"/>
            <w:szCs w:val="24"/>
            <w:u w:val="single" w:color="0462C1"/>
          </w:rPr>
          <w:t>g</w:t>
        </w:r>
        <w:r w:rsidR="008F298D" w:rsidRPr="00C26C98">
          <w:rPr>
            <w:rFonts w:cs="Arial"/>
            <w:b w:val="0"/>
            <w:bCs w:val="0"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71"/>
            <w:sz w:val="24"/>
            <w:szCs w:val="24"/>
            <w:u w:val="single" w:color="0462C1"/>
          </w:rPr>
          <w:t>S</w:t>
        </w:r>
        <w:r w:rsidR="008F298D" w:rsidRPr="00C26C98">
          <w:rPr>
            <w:rFonts w:cs="Arial"/>
            <w:b w:val="0"/>
            <w:bCs w:val="0"/>
            <w:color w:val="0462C1"/>
            <w:w w:val="94"/>
            <w:sz w:val="24"/>
            <w:szCs w:val="24"/>
            <w:u w:val="single" w:color="0462C1"/>
          </w:rPr>
          <w:t>t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94"/>
            <w:sz w:val="24"/>
            <w:szCs w:val="24"/>
            <w:u w:val="single" w:color="0462C1"/>
          </w:rPr>
          <w:t>a</w:t>
        </w:r>
        <w:r w:rsidR="008F298D" w:rsidRPr="00C26C98">
          <w:rPr>
            <w:rFonts w:cs="Arial"/>
            <w:b w:val="0"/>
            <w:bCs w:val="0"/>
            <w:color w:val="0462C1"/>
            <w:spacing w:val="-4"/>
            <w:w w:val="88"/>
            <w:sz w:val="24"/>
            <w:szCs w:val="24"/>
            <w:u w:val="single" w:color="0462C1"/>
          </w:rPr>
          <w:t>n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="008F298D" w:rsidRPr="00C26C98">
          <w:rPr>
            <w:rFonts w:cs="Arial"/>
            <w:b w:val="0"/>
            <w:bCs w:val="0"/>
            <w:color w:val="0462C1"/>
            <w:w w:val="90"/>
            <w:sz w:val="24"/>
            <w:szCs w:val="24"/>
            <w:u w:val="single" w:color="0462C1"/>
          </w:rPr>
          <w:t>_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0"/>
            <w:sz w:val="24"/>
            <w:szCs w:val="24"/>
            <w:u w:val="single" w:color="0462C1"/>
          </w:rPr>
          <w:t>0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1"/>
            <w:sz w:val="24"/>
            <w:szCs w:val="24"/>
            <w:u w:val="single" w:color="0462C1"/>
          </w:rPr>
          <w:t>41613</w:t>
        </w:r>
        <w:r w:rsidR="008F298D" w:rsidRPr="00C26C98">
          <w:rPr>
            <w:rFonts w:cs="Arial"/>
            <w:b w:val="0"/>
            <w:bCs w:val="0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8F298D" w:rsidRPr="00C26C98">
          <w:rPr>
            <w:rFonts w:cs="Arial"/>
            <w:b w:val="0"/>
            <w:bCs w:val="0"/>
            <w:color w:val="0462C1"/>
            <w:spacing w:val="1"/>
            <w:w w:val="88"/>
            <w:sz w:val="24"/>
            <w:szCs w:val="24"/>
            <w:u w:val="single" w:color="0462C1"/>
          </w:rPr>
          <w:t>pd</w:t>
        </w:r>
        <w:r w:rsidR="008F298D" w:rsidRPr="00C26C98">
          <w:rPr>
            <w:rFonts w:cs="Arial"/>
            <w:b w:val="0"/>
            <w:bCs w:val="0"/>
            <w:color w:val="0462C1"/>
            <w:w w:val="95"/>
            <w:sz w:val="24"/>
            <w:szCs w:val="24"/>
            <w:u w:val="single" w:color="0462C1"/>
          </w:rPr>
          <w:t>f</w:t>
        </w:r>
      </w:hyperlink>
    </w:p>
    <w:p w14:paraId="14B36E67" w14:textId="77777777" w:rsidR="008F298D" w:rsidRPr="00C26C98" w:rsidRDefault="008F298D" w:rsidP="008F298D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429F1526" w14:textId="77777777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53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Institute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Business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Council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Sustainable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Development.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(2011).</w:t>
      </w:r>
      <w:r w:rsidRPr="00C26C98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Protocol:</w:t>
      </w:r>
      <w:r w:rsidRPr="00C26C98">
        <w:rPr>
          <w:rFonts w:ascii="Arial" w:hAnsi="Arial" w:cs="Arial"/>
          <w:i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Corporate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Value</w:t>
      </w:r>
      <w:r w:rsidRPr="00C26C98">
        <w:rPr>
          <w:rFonts w:ascii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Chain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(Scope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3)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Standard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Chapters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1-6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2-63)</w:t>
      </w:r>
    </w:p>
    <w:p w14:paraId="6BFB2154" w14:textId="77777777" w:rsidR="008F298D" w:rsidRPr="00C26C98" w:rsidRDefault="00987CA3" w:rsidP="008F298D">
      <w:pPr>
        <w:pStyle w:val="BodyText"/>
        <w:spacing w:before="1" w:line="254" w:lineRule="auto"/>
        <w:ind w:right="106"/>
        <w:rPr>
          <w:rFonts w:cs="Arial"/>
          <w:sz w:val="24"/>
          <w:szCs w:val="24"/>
        </w:rPr>
      </w:pPr>
      <w:hyperlink r:id="rId91">
        <w:r w:rsidR="008F298D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https://ghgprotocol.org/sites/default/files/standards/Corporate-Value-Chain-Accounting-Reporing-</w:t>
        </w:r>
        <w:r w:rsidR="008F298D" w:rsidRPr="00C26C98">
          <w:rPr>
            <w:rFonts w:cs="Arial"/>
            <w:color w:val="0462C1"/>
            <w:spacing w:val="-47"/>
            <w:w w:val="95"/>
            <w:sz w:val="24"/>
            <w:szCs w:val="24"/>
            <w:u w:val="single" w:color="0462C1"/>
          </w:rPr>
          <w:t xml:space="preserve"> </w:t>
        </w:r>
      </w:hyperlink>
      <w:hyperlink r:id="rId92">
        <w:r w:rsidR="008F298D" w:rsidRPr="00C26C98">
          <w:rPr>
            <w:rFonts w:cs="Arial"/>
            <w:color w:val="0462C1"/>
            <w:sz w:val="24"/>
            <w:szCs w:val="24"/>
            <w:u w:val="single" w:color="0462C1"/>
          </w:rPr>
          <w:t>Standard_041613_2.pdf</w:t>
        </w:r>
      </w:hyperlink>
    </w:p>
    <w:p w14:paraId="1C3A7B25" w14:textId="77777777" w:rsidR="008F298D" w:rsidRPr="00C26C98" w:rsidRDefault="008F298D" w:rsidP="008F298D">
      <w:pPr>
        <w:spacing w:before="10"/>
        <w:rPr>
          <w:rFonts w:ascii="Arial" w:eastAsia="Arial" w:hAnsi="Arial" w:cs="Arial"/>
          <w:sz w:val="24"/>
          <w:szCs w:val="24"/>
        </w:rPr>
      </w:pPr>
    </w:p>
    <w:p w14:paraId="0A92F603" w14:textId="77777777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34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Institute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Evaluator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Tool.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help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facilitate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adoption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Scope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3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Standard,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GHG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Protocol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teamed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up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with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hyperlink r:id="rId93">
        <w:r w:rsidRPr="00C26C98">
          <w:rPr>
            <w:rFonts w:ascii="Arial" w:hAnsi="Arial" w:cs="Arial"/>
            <w:sz w:val="24"/>
            <w:szCs w:val="24"/>
          </w:rPr>
          <w:t>Quantis</w:t>
        </w:r>
      </w:hyperlink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develop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free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scope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3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screening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tool.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tool</w:t>
      </w:r>
      <w:r w:rsidRPr="00C26C98">
        <w:rPr>
          <w:rFonts w:ascii="Arial" w:hAnsi="Arial" w:cs="Arial"/>
          <w:w w:val="10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provides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users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with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simple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interface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make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first,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rough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approximation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their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full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scope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3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footprint,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regardless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their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organization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type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size.</w:t>
      </w:r>
    </w:p>
    <w:p w14:paraId="42F49413" w14:textId="77777777" w:rsidR="008F298D" w:rsidRPr="00C26C98" w:rsidRDefault="00987CA3" w:rsidP="008F298D">
      <w:pPr>
        <w:pStyle w:val="BodyText"/>
        <w:spacing w:before="1"/>
        <w:ind w:right="259"/>
        <w:rPr>
          <w:rFonts w:cs="Arial"/>
          <w:sz w:val="24"/>
          <w:szCs w:val="24"/>
        </w:rPr>
      </w:pPr>
      <w:hyperlink r:id="rId94">
        <w:r w:rsidR="008F298D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https://quantis-suite.com/Scope-3-Evaluator/</w:t>
        </w:r>
        <w:r w:rsidR="008F298D" w:rsidRPr="00C26C98">
          <w:rPr>
            <w:rFonts w:cs="Arial"/>
            <w:color w:val="0462C1"/>
            <w:spacing w:val="-19"/>
            <w:w w:val="95"/>
            <w:sz w:val="24"/>
            <w:szCs w:val="24"/>
            <w:u w:val="single" w:color="0462C1"/>
          </w:rPr>
          <w:t xml:space="preserve"> </w:t>
        </w:r>
      </w:hyperlink>
      <w:r w:rsidR="008F298D" w:rsidRPr="00C26C98">
        <w:rPr>
          <w:rFonts w:cs="Arial"/>
          <w:spacing w:val="-2"/>
          <w:w w:val="95"/>
          <w:sz w:val="24"/>
          <w:szCs w:val="24"/>
        </w:rPr>
        <w:t>[Register</w:t>
      </w:r>
      <w:r w:rsidR="008F298D" w:rsidRPr="00C26C98">
        <w:rPr>
          <w:rFonts w:cs="Arial"/>
          <w:spacing w:val="-20"/>
          <w:w w:val="95"/>
          <w:sz w:val="24"/>
          <w:szCs w:val="24"/>
        </w:rPr>
        <w:t xml:space="preserve"> </w:t>
      </w:r>
      <w:r w:rsidR="008F298D" w:rsidRPr="00C26C98">
        <w:rPr>
          <w:rFonts w:cs="Arial"/>
          <w:spacing w:val="-1"/>
          <w:w w:val="95"/>
          <w:sz w:val="24"/>
          <w:szCs w:val="24"/>
        </w:rPr>
        <w:t>and</w:t>
      </w:r>
      <w:r w:rsidR="008F298D" w:rsidRPr="00C26C98">
        <w:rPr>
          <w:rFonts w:cs="Arial"/>
          <w:spacing w:val="-20"/>
          <w:w w:val="95"/>
          <w:sz w:val="24"/>
          <w:szCs w:val="24"/>
        </w:rPr>
        <w:t xml:space="preserve"> </w:t>
      </w:r>
      <w:r w:rsidR="008F298D" w:rsidRPr="00C26C98">
        <w:rPr>
          <w:rFonts w:cs="Arial"/>
          <w:spacing w:val="-2"/>
          <w:w w:val="95"/>
          <w:sz w:val="24"/>
          <w:szCs w:val="24"/>
        </w:rPr>
        <w:t>create</w:t>
      </w:r>
      <w:r w:rsidR="008F298D" w:rsidRPr="00C26C98">
        <w:rPr>
          <w:rFonts w:cs="Arial"/>
          <w:spacing w:val="-19"/>
          <w:w w:val="95"/>
          <w:sz w:val="24"/>
          <w:szCs w:val="24"/>
        </w:rPr>
        <w:t xml:space="preserve"> </w:t>
      </w:r>
      <w:r w:rsidR="008F298D" w:rsidRPr="00C26C98">
        <w:rPr>
          <w:rFonts w:cs="Arial"/>
          <w:w w:val="95"/>
          <w:sz w:val="24"/>
          <w:szCs w:val="24"/>
        </w:rPr>
        <w:t>an</w:t>
      </w:r>
      <w:r w:rsidR="008F298D" w:rsidRPr="00C26C98">
        <w:rPr>
          <w:rFonts w:cs="Arial"/>
          <w:spacing w:val="-17"/>
          <w:w w:val="95"/>
          <w:sz w:val="24"/>
          <w:szCs w:val="24"/>
        </w:rPr>
        <w:t xml:space="preserve"> </w:t>
      </w:r>
      <w:r w:rsidR="008F298D" w:rsidRPr="00C26C98">
        <w:rPr>
          <w:rFonts w:cs="Arial"/>
          <w:spacing w:val="-1"/>
          <w:w w:val="95"/>
          <w:sz w:val="24"/>
          <w:szCs w:val="24"/>
        </w:rPr>
        <w:t>account]</w:t>
      </w:r>
    </w:p>
    <w:p w14:paraId="3BE18594" w14:textId="77777777" w:rsidR="008F298D" w:rsidRPr="00C26C98" w:rsidRDefault="008F298D" w:rsidP="008F298D">
      <w:pPr>
        <w:spacing w:before="8"/>
        <w:rPr>
          <w:rFonts w:ascii="Arial" w:eastAsia="Arial" w:hAnsi="Arial" w:cs="Arial"/>
          <w:sz w:val="24"/>
          <w:szCs w:val="24"/>
        </w:rPr>
      </w:pPr>
    </w:p>
    <w:p w14:paraId="55CE4F16" w14:textId="3C69DC13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7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PwC.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(2011).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Sustainability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M</w:t>
      </w:r>
      <w:r w:rsidRPr="00C26C98">
        <w:rPr>
          <w:rFonts w:ascii="Arial" w:hAnsi="Arial" w:cs="Arial"/>
          <w:i/>
          <w:w w:val="95"/>
          <w:sz w:val="24"/>
          <w:szCs w:val="24"/>
        </w:rPr>
        <w:t>atters,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Carbon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w w:val="95"/>
          <w:sz w:val="24"/>
          <w:szCs w:val="24"/>
        </w:rPr>
        <w:t>ccounting</w:t>
      </w:r>
      <w:r w:rsidRPr="00C26C98">
        <w:rPr>
          <w:rFonts w:ascii="Arial" w:hAnsi="Arial" w:cs="Arial"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in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V</w:t>
      </w:r>
      <w:r w:rsidRPr="00C26C98">
        <w:rPr>
          <w:rFonts w:ascii="Arial" w:hAnsi="Arial" w:cs="Arial"/>
          <w:i/>
          <w:w w:val="95"/>
          <w:sz w:val="24"/>
          <w:szCs w:val="24"/>
        </w:rPr>
        <w:t>alue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hain,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New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S</w:t>
      </w:r>
      <w:r w:rsidRPr="00C26C98">
        <w:rPr>
          <w:rFonts w:ascii="Arial" w:hAnsi="Arial" w:cs="Arial"/>
          <w:i/>
          <w:w w:val="95"/>
          <w:sz w:val="24"/>
          <w:szCs w:val="24"/>
        </w:rPr>
        <w:t>tandards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34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epresent</w:t>
      </w:r>
      <w:r w:rsidRPr="00C26C98">
        <w:rPr>
          <w:rFonts w:ascii="Arial" w:hAnsi="Arial" w:cs="Arial"/>
          <w:i/>
          <w:w w:val="12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 xml:space="preserve">a </w:t>
      </w:r>
      <w:r w:rsidR="0026281F">
        <w:rPr>
          <w:rFonts w:ascii="Arial" w:hAnsi="Arial" w:cs="Arial"/>
          <w:i/>
          <w:sz w:val="24"/>
          <w:szCs w:val="24"/>
        </w:rPr>
        <w:t>L</w:t>
      </w:r>
      <w:r w:rsidRPr="00C26C98">
        <w:rPr>
          <w:rFonts w:ascii="Arial" w:hAnsi="Arial" w:cs="Arial"/>
          <w:i/>
          <w:sz w:val="24"/>
          <w:szCs w:val="24"/>
        </w:rPr>
        <w:t>eap</w:t>
      </w:r>
      <w:r w:rsidRPr="00C26C98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="0026281F">
        <w:rPr>
          <w:rFonts w:ascii="Arial" w:hAnsi="Arial" w:cs="Arial"/>
          <w:i/>
          <w:spacing w:val="-24"/>
          <w:sz w:val="24"/>
          <w:szCs w:val="24"/>
        </w:rPr>
        <w:t>F</w:t>
      </w:r>
      <w:r w:rsidRPr="00C26C98">
        <w:rPr>
          <w:rFonts w:ascii="Arial" w:hAnsi="Arial" w:cs="Arial"/>
          <w:i/>
          <w:sz w:val="24"/>
          <w:szCs w:val="24"/>
        </w:rPr>
        <w:t>orward.</w:t>
      </w:r>
    </w:p>
    <w:p w14:paraId="66BCF467" w14:textId="77777777" w:rsidR="008F298D" w:rsidRPr="00C26C98" w:rsidRDefault="00987CA3" w:rsidP="008F298D">
      <w:pPr>
        <w:pStyle w:val="BodyText"/>
        <w:spacing w:before="1" w:line="254" w:lineRule="auto"/>
        <w:ind w:right="533"/>
        <w:rPr>
          <w:rFonts w:cs="Arial"/>
          <w:sz w:val="24"/>
          <w:szCs w:val="24"/>
        </w:rPr>
      </w:pPr>
      <w:hyperlink r:id="rId95">
        <w:r w:rsidR="008F298D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http://www.pwc.com/en_US/us/corporate-sustainability-climate-change/assets/sustainability-</w:t>
        </w:r>
        <w:r w:rsidR="008F298D" w:rsidRPr="00C26C98">
          <w:rPr>
            <w:rFonts w:cs="Arial"/>
            <w:color w:val="0462C1"/>
            <w:spacing w:val="-17"/>
            <w:w w:val="95"/>
            <w:sz w:val="24"/>
            <w:szCs w:val="24"/>
            <w:u w:val="single" w:color="0462C1"/>
          </w:rPr>
          <w:t xml:space="preserve"> </w:t>
        </w:r>
      </w:hyperlink>
      <w:hyperlink r:id="rId96">
        <w:r w:rsidR="008F298D" w:rsidRPr="00C26C98">
          <w:rPr>
            <w:rFonts w:cs="Arial"/>
            <w:color w:val="0462C1"/>
            <w:sz w:val="24"/>
            <w:szCs w:val="24"/>
            <w:u w:val="single" w:color="0462C1"/>
          </w:rPr>
          <w:t>matters-carbon-accounting-in-the-value-chain.pdf</w:t>
        </w:r>
      </w:hyperlink>
    </w:p>
    <w:p w14:paraId="79F90575" w14:textId="77777777" w:rsidR="008F298D" w:rsidRPr="00C26C98" w:rsidRDefault="008F298D" w:rsidP="008F298D">
      <w:pPr>
        <w:spacing w:before="9"/>
        <w:rPr>
          <w:rFonts w:ascii="Arial" w:eastAsia="Arial" w:hAnsi="Arial" w:cs="Arial"/>
          <w:sz w:val="24"/>
          <w:szCs w:val="24"/>
        </w:rPr>
      </w:pPr>
    </w:p>
    <w:p w14:paraId="615344E0" w14:textId="442C9F1E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Ramaswami,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A.,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Chavez,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A.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Chertow,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M.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(2012)</w:t>
      </w:r>
      <w:r w:rsidR="00A574C2">
        <w:rPr>
          <w:rFonts w:ascii="Arial" w:eastAsia="Arial" w:hAnsi="Arial" w:cs="Arial"/>
          <w:spacing w:val="-3"/>
          <w:w w:val="95"/>
          <w:sz w:val="24"/>
          <w:szCs w:val="24"/>
        </w:rPr>
        <w:t>.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="00A574C2">
        <w:rPr>
          <w:rFonts w:ascii="Arial" w:eastAsia="Arial" w:hAnsi="Arial" w:cs="Arial"/>
          <w:spacing w:val="-29"/>
          <w:w w:val="95"/>
          <w:sz w:val="24"/>
          <w:szCs w:val="24"/>
        </w:rPr>
        <w:t>“</w:t>
      </w:r>
      <w:r w:rsidRPr="00C26C98">
        <w:rPr>
          <w:rFonts w:ascii="Arial" w:eastAsia="Arial" w:hAnsi="Arial" w:cs="Arial"/>
          <w:w w:val="95"/>
          <w:sz w:val="24"/>
          <w:szCs w:val="24"/>
        </w:rPr>
        <w:t>Carbon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Footprinting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Cities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Implications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Analysis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Urban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Material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Energy</w:t>
      </w:r>
      <w:r w:rsidRPr="00C26C98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Flows.</w:t>
      </w:r>
      <w:r w:rsidR="00A574C2">
        <w:rPr>
          <w:rFonts w:ascii="Arial" w:eastAsia="Arial" w:hAnsi="Arial" w:cs="Arial"/>
          <w:sz w:val="24"/>
          <w:szCs w:val="24"/>
        </w:rPr>
        <w:t>”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Journal</w:t>
      </w:r>
      <w:r w:rsidRPr="008651C5">
        <w:rPr>
          <w:rFonts w:ascii="Arial" w:eastAsia="Arial" w:hAnsi="Arial" w:cs="Arial"/>
          <w:i/>
          <w:iCs/>
          <w:spacing w:val="-39"/>
          <w:sz w:val="24"/>
          <w:szCs w:val="24"/>
        </w:rPr>
        <w:t xml:space="preserve">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of</w:t>
      </w:r>
      <w:r w:rsidRPr="008651C5">
        <w:rPr>
          <w:rFonts w:ascii="Arial" w:eastAsia="Arial" w:hAnsi="Arial" w:cs="Arial"/>
          <w:i/>
          <w:iCs/>
          <w:spacing w:val="-40"/>
          <w:sz w:val="24"/>
          <w:szCs w:val="24"/>
        </w:rPr>
        <w:t xml:space="preserve">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Industrial</w:t>
      </w:r>
      <w:r w:rsidRPr="008651C5">
        <w:rPr>
          <w:rFonts w:ascii="Arial" w:eastAsia="Arial" w:hAnsi="Arial" w:cs="Arial"/>
          <w:i/>
          <w:iCs/>
          <w:spacing w:val="-39"/>
          <w:sz w:val="24"/>
          <w:szCs w:val="24"/>
        </w:rPr>
        <w:t xml:space="preserve">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Ecology</w:t>
      </w:r>
      <w:r w:rsidRPr="00C26C98">
        <w:rPr>
          <w:rFonts w:ascii="Arial" w:eastAsia="Arial" w:hAnsi="Arial" w:cs="Arial"/>
          <w:sz w:val="24"/>
          <w:szCs w:val="24"/>
        </w:rPr>
        <w:t>,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16: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783–785.</w:t>
      </w:r>
      <w:r w:rsidRPr="00C26C98">
        <w:rPr>
          <w:rFonts w:ascii="Arial" w:eastAsia="Arial" w:hAnsi="Arial" w:cs="Arial"/>
          <w:w w:val="91"/>
          <w:sz w:val="24"/>
          <w:szCs w:val="24"/>
        </w:rPr>
        <w:t xml:space="preserve"> </w:t>
      </w:r>
      <w:hyperlink r:id="rId97">
        <w:r w:rsidRPr="00C26C98"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http://onlinelibrary.wiley.com/doi/10.1111/j.1530-9290.2012.00569.x/full</w:t>
        </w:r>
      </w:hyperlink>
    </w:p>
    <w:p w14:paraId="52862A74" w14:textId="77777777" w:rsidR="008F298D" w:rsidRPr="00C26C98" w:rsidRDefault="008F298D" w:rsidP="008F298D">
      <w:pPr>
        <w:spacing w:before="9"/>
        <w:rPr>
          <w:rFonts w:ascii="Arial" w:eastAsia="Arial" w:hAnsi="Arial" w:cs="Arial"/>
          <w:sz w:val="24"/>
          <w:szCs w:val="24"/>
        </w:rPr>
      </w:pPr>
    </w:p>
    <w:p w14:paraId="00177F42" w14:textId="77777777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586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Ramaswami,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et</w:t>
      </w:r>
      <w:r w:rsidRPr="00C26C98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al.</w:t>
      </w:r>
      <w:r w:rsidRPr="00C26C98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(2008).</w:t>
      </w:r>
      <w:r w:rsidRPr="00C26C9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</w:t>
      </w:r>
      <w:r w:rsidRPr="00C26C98">
        <w:rPr>
          <w:rFonts w:ascii="Arial" w:hAnsi="Arial" w:cs="Arial"/>
          <w:i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Demand-Centered,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Hybrid</w:t>
      </w:r>
      <w:r w:rsidRPr="00C26C98">
        <w:rPr>
          <w:rFonts w:ascii="Arial" w:hAnsi="Arial" w:cs="Arial"/>
          <w:i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Life-Cycle</w:t>
      </w:r>
      <w:r w:rsidRPr="00C26C98">
        <w:rPr>
          <w:rFonts w:ascii="Arial" w:hAnsi="Arial" w:cs="Arial"/>
          <w:i/>
          <w:spacing w:val="-5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Methodology</w:t>
      </w:r>
      <w:r w:rsidRPr="00C26C98">
        <w:rPr>
          <w:rFonts w:ascii="Arial" w:hAnsi="Arial" w:cs="Arial"/>
          <w:i/>
          <w:spacing w:val="-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City-Scale</w:t>
      </w:r>
      <w:r w:rsidRPr="00C26C98">
        <w:rPr>
          <w:rFonts w:ascii="Arial" w:hAnsi="Arial" w:cs="Arial"/>
          <w:i/>
          <w:spacing w:val="-5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Greenhouse Gas</w:t>
      </w:r>
      <w:r w:rsidRPr="00C26C98">
        <w:rPr>
          <w:rFonts w:ascii="Arial" w:hAnsi="Arial" w:cs="Arial"/>
          <w:i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Inventories.</w:t>
      </w:r>
    </w:p>
    <w:p w14:paraId="2079B5A9" w14:textId="77777777" w:rsidR="008F298D" w:rsidRPr="00C26C98" w:rsidRDefault="00987CA3" w:rsidP="008F298D">
      <w:pPr>
        <w:pStyle w:val="BodyText"/>
        <w:spacing w:before="1"/>
        <w:ind w:right="259"/>
        <w:rPr>
          <w:rFonts w:cs="Arial"/>
          <w:sz w:val="24"/>
          <w:szCs w:val="24"/>
        </w:rPr>
      </w:pPr>
      <w:hyperlink r:id="rId98">
        <w:r w:rsidR="008F298D" w:rsidRPr="00C26C98">
          <w:rPr>
            <w:rFonts w:cs="Arial"/>
            <w:color w:val="0462C1"/>
            <w:sz w:val="24"/>
            <w:szCs w:val="24"/>
            <w:u w:val="single" w:color="0462C1"/>
          </w:rPr>
          <w:t>https://pubs.acs.org/doi/pdf/10.1021/es702992q</w:t>
        </w:r>
      </w:hyperlink>
    </w:p>
    <w:p w14:paraId="783ACE16" w14:textId="77777777" w:rsidR="008F298D" w:rsidRPr="00C26C98" w:rsidRDefault="008F298D" w:rsidP="008F298D">
      <w:pPr>
        <w:spacing w:before="7"/>
        <w:rPr>
          <w:rFonts w:ascii="Arial" w:eastAsia="Arial" w:hAnsi="Arial" w:cs="Arial"/>
          <w:sz w:val="24"/>
          <w:szCs w:val="24"/>
        </w:rPr>
      </w:pPr>
    </w:p>
    <w:p w14:paraId="03012A97" w14:textId="5F0CC362" w:rsidR="008F298D" w:rsidRPr="00C26C98" w:rsidRDefault="008F298D" w:rsidP="008F298D">
      <w:pPr>
        <w:pStyle w:val="BodyText"/>
        <w:ind w:left="100" w:right="259"/>
        <w:rPr>
          <w:rFonts w:cs="Arial"/>
          <w:spacing w:val="-1"/>
          <w:w w:val="90"/>
          <w:sz w:val="24"/>
          <w:szCs w:val="24"/>
          <w:u w:val="single" w:color="000000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07B068E9" w14:textId="15B5721D" w:rsidR="00357D0F" w:rsidRPr="00C26C98" w:rsidRDefault="00357D0F" w:rsidP="008F298D">
      <w:pPr>
        <w:pStyle w:val="BodyText"/>
        <w:ind w:left="100" w:right="259"/>
        <w:rPr>
          <w:rFonts w:cs="Arial"/>
          <w:spacing w:val="-1"/>
          <w:w w:val="90"/>
          <w:sz w:val="24"/>
          <w:szCs w:val="24"/>
          <w:u w:val="single" w:color="000000"/>
        </w:rPr>
      </w:pPr>
    </w:p>
    <w:p w14:paraId="6CE7703D" w14:textId="112FC7D2" w:rsidR="00357D0F" w:rsidRPr="00C26C98" w:rsidRDefault="00357D0F" w:rsidP="007F573B">
      <w:pPr>
        <w:pStyle w:val="BodyText"/>
        <w:numPr>
          <w:ilvl w:val="0"/>
          <w:numId w:val="24"/>
        </w:numPr>
        <w:ind w:right="259"/>
        <w:rPr>
          <w:rFonts w:cs="Arial"/>
          <w:sz w:val="24"/>
          <w:szCs w:val="24"/>
        </w:rPr>
      </w:pPr>
      <w:r w:rsidRPr="00C26C98">
        <w:rPr>
          <w:rFonts w:cs="Arial"/>
          <w:sz w:val="24"/>
          <w:szCs w:val="24"/>
        </w:rPr>
        <w:t>Th</w:t>
      </w:r>
      <w:r w:rsidR="007F573B" w:rsidRPr="00C26C98">
        <w:rPr>
          <w:rFonts w:cs="Arial"/>
          <w:sz w:val="24"/>
          <w:szCs w:val="24"/>
        </w:rPr>
        <w:t>e</w:t>
      </w:r>
      <w:r w:rsidRPr="00C26C98">
        <w:rPr>
          <w:rFonts w:cs="Arial"/>
          <w:sz w:val="24"/>
          <w:szCs w:val="24"/>
        </w:rPr>
        <w:t xml:space="preserve"> Gold Standard (</w:t>
      </w:r>
      <w:r w:rsidR="00BB434A" w:rsidRPr="00C26C98">
        <w:rPr>
          <w:rFonts w:cs="Arial"/>
          <w:sz w:val="24"/>
          <w:szCs w:val="24"/>
        </w:rPr>
        <w:t xml:space="preserve">2020) </w:t>
      </w:r>
      <w:r w:rsidR="00EA149E" w:rsidRPr="00C26C98">
        <w:rPr>
          <w:rFonts w:cs="Arial"/>
          <w:sz w:val="24"/>
          <w:szCs w:val="24"/>
        </w:rPr>
        <w:t xml:space="preserve">Value Chain (Scope 3) </w:t>
      </w:r>
      <w:r w:rsidR="007F573B" w:rsidRPr="008651C5">
        <w:rPr>
          <w:rFonts w:cs="Arial"/>
          <w:i/>
          <w:iCs/>
          <w:sz w:val="24"/>
          <w:szCs w:val="24"/>
        </w:rPr>
        <w:t>GHG Accounting Interventions Guidance</w:t>
      </w:r>
      <w:r w:rsidR="007F573B" w:rsidRPr="00C26C98">
        <w:rPr>
          <w:rFonts w:cs="Arial"/>
          <w:sz w:val="24"/>
          <w:szCs w:val="24"/>
        </w:rPr>
        <w:t xml:space="preserve"> </w:t>
      </w:r>
      <w:hyperlink r:id="rId99" w:history="1">
        <w:r w:rsidR="007F573B" w:rsidRPr="00C26C98">
          <w:rPr>
            <w:rStyle w:val="Hyperlink"/>
            <w:rFonts w:cs="Arial"/>
            <w:sz w:val="24"/>
            <w:szCs w:val="24"/>
          </w:rPr>
          <w:t>https://www.goldstandard.org/impact-quantification/value-chain-interventions</w:t>
        </w:r>
      </w:hyperlink>
    </w:p>
    <w:p w14:paraId="5B18AD88" w14:textId="77777777" w:rsidR="007F573B" w:rsidRPr="00C26C98" w:rsidRDefault="007F573B" w:rsidP="008F298D">
      <w:pPr>
        <w:pStyle w:val="BodyText"/>
        <w:ind w:left="100" w:right="259"/>
        <w:rPr>
          <w:rFonts w:cs="Arial"/>
          <w:sz w:val="24"/>
          <w:szCs w:val="24"/>
        </w:rPr>
      </w:pPr>
    </w:p>
    <w:p w14:paraId="441683C2" w14:textId="77777777" w:rsidR="008F298D" w:rsidRPr="00C26C98" w:rsidRDefault="008F298D" w:rsidP="008F298D">
      <w:pPr>
        <w:pStyle w:val="ListParagraph"/>
        <w:numPr>
          <w:ilvl w:val="0"/>
          <w:numId w:val="4"/>
        </w:numPr>
        <w:tabs>
          <w:tab w:val="left" w:pos="461"/>
        </w:tabs>
        <w:spacing w:before="122" w:line="254" w:lineRule="auto"/>
        <w:ind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Hillman,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T.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Ramaswami,</w:t>
      </w:r>
      <w:r w:rsidRPr="00C26C98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A.</w:t>
      </w:r>
      <w:r w:rsidRPr="00C26C9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(2009).</w:t>
      </w:r>
      <w:r w:rsidRPr="00C26C98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Emission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Footprints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Energy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Use</w:t>
      </w:r>
      <w:r w:rsidRPr="00C26C98">
        <w:rPr>
          <w:rFonts w:ascii="Arial" w:hAnsi="Arial" w:cs="Arial"/>
          <w:i/>
          <w:spacing w:val="-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Benchmarks</w:t>
      </w:r>
      <w:r w:rsidRPr="00C26C98">
        <w:rPr>
          <w:rFonts w:ascii="Arial" w:hAnsi="Arial" w:cs="Arial"/>
          <w:i/>
          <w:w w:val="8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for Eight U.S.</w:t>
      </w:r>
      <w:r w:rsidRPr="00C26C98">
        <w:rPr>
          <w:rFonts w:ascii="Arial" w:hAnsi="Arial" w:cs="Arial"/>
          <w:i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Cities.</w:t>
      </w:r>
    </w:p>
    <w:p w14:paraId="2EC98E2E" w14:textId="77777777" w:rsidR="008F298D" w:rsidRPr="00C26C98" w:rsidRDefault="00987CA3" w:rsidP="008F298D">
      <w:pPr>
        <w:pStyle w:val="BodyText"/>
        <w:spacing w:before="1"/>
        <w:ind w:right="128"/>
        <w:rPr>
          <w:rFonts w:cs="Arial"/>
          <w:sz w:val="24"/>
          <w:szCs w:val="24"/>
        </w:rPr>
      </w:pPr>
      <w:hyperlink r:id="rId100">
        <w:r w:rsidR="008F298D" w:rsidRPr="00C26C98">
          <w:rPr>
            <w:rFonts w:cs="Arial"/>
            <w:color w:val="0462C1"/>
            <w:sz w:val="24"/>
            <w:szCs w:val="24"/>
            <w:u w:val="single" w:color="0462C1"/>
          </w:rPr>
          <w:t>http://pubs.acs.org/doi/pdf/10.1021/es9024194</w:t>
        </w:r>
      </w:hyperlink>
    </w:p>
    <w:p w14:paraId="05605959" w14:textId="77777777" w:rsidR="008F298D" w:rsidRPr="00C26C98" w:rsidRDefault="008F298D" w:rsidP="008F298D">
      <w:pPr>
        <w:spacing w:before="7"/>
        <w:rPr>
          <w:rFonts w:ascii="Arial" w:eastAsia="Arial" w:hAnsi="Arial" w:cs="Arial"/>
          <w:sz w:val="24"/>
          <w:szCs w:val="24"/>
        </w:rPr>
      </w:pPr>
    </w:p>
    <w:p w14:paraId="61F1A192" w14:textId="3F365D4C" w:rsidR="008F298D" w:rsidRPr="008651C5" w:rsidRDefault="008F298D" w:rsidP="008651C5">
      <w:pPr>
        <w:pStyle w:val="ListParagraph"/>
        <w:numPr>
          <w:ilvl w:val="0"/>
          <w:numId w:val="4"/>
        </w:numPr>
        <w:tabs>
          <w:tab w:val="left" w:pos="461"/>
        </w:tabs>
        <w:spacing w:line="254" w:lineRule="auto"/>
        <w:ind w:left="100" w:right="115"/>
        <w:rPr>
          <w:rFonts w:cs="Arial"/>
          <w:w w:val="90"/>
          <w:sz w:val="24"/>
          <w:szCs w:val="24"/>
          <w:u w:val="single" w:color="000000"/>
        </w:rPr>
      </w:pPr>
      <w:r w:rsidRPr="008651C5">
        <w:rPr>
          <w:rFonts w:ascii="Arial" w:hAnsi="Arial" w:cs="Arial"/>
          <w:spacing w:val="-2"/>
          <w:w w:val="95"/>
          <w:sz w:val="24"/>
          <w:szCs w:val="24"/>
        </w:rPr>
        <w:t>The</w:t>
      </w:r>
      <w:r w:rsidRPr="008651C5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Economic</w:t>
      </w:r>
      <w:r w:rsidRPr="008651C5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Input-Output</w:t>
      </w:r>
      <w:r w:rsidRPr="008651C5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Life</w:t>
      </w:r>
      <w:r w:rsidRPr="008651C5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Cycle</w:t>
      </w:r>
      <w:r w:rsidRPr="008651C5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Assessment</w:t>
      </w:r>
      <w:r w:rsidRPr="008651C5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(EIO-LCA)</w:t>
      </w:r>
      <w:r w:rsidRPr="008651C5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method</w:t>
      </w:r>
      <w:r w:rsidRPr="008651C5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is</w:t>
      </w:r>
      <w:r w:rsidRPr="008651C5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used</w:t>
      </w:r>
      <w:r w:rsidRPr="008651C5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for</w:t>
      </w:r>
      <w:r w:rsidRPr="008651C5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supply</w:t>
      </w:r>
      <w:r w:rsidRPr="008651C5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chain</w:t>
      </w:r>
      <w:r w:rsidRPr="008651C5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and</w:t>
      </w:r>
      <w:r w:rsidRPr="008651C5">
        <w:rPr>
          <w:rFonts w:ascii="Arial" w:hAnsi="Arial" w:cs="Arial"/>
          <w:w w:val="94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consumption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based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GHG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emissions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measurement.</w:t>
      </w:r>
      <w:r w:rsidRPr="008651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This</w:t>
      </w:r>
      <w:r w:rsidRPr="008651C5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website</w:t>
      </w:r>
      <w:r w:rsidRPr="008651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developed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by</w:t>
      </w:r>
      <w:r w:rsidRPr="008651C5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researchers</w:t>
      </w:r>
      <w:r w:rsidRPr="008651C5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at</w:t>
      </w:r>
      <w:r w:rsidRPr="008651C5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the</w:t>
      </w:r>
      <w:r w:rsidRPr="008651C5">
        <w:rPr>
          <w:rFonts w:ascii="Arial" w:hAnsi="Arial" w:cs="Arial"/>
          <w:w w:val="89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Green</w:t>
      </w:r>
      <w:r w:rsidRPr="008651C5">
        <w:rPr>
          <w:rFonts w:ascii="Arial" w:hAnsi="Arial" w:cs="Arial"/>
          <w:spacing w:val="-46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Design</w:t>
      </w:r>
      <w:r w:rsidRPr="008651C5">
        <w:rPr>
          <w:rFonts w:ascii="Arial" w:hAnsi="Arial" w:cs="Arial"/>
          <w:spacing w:val="-46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Institute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of</w:t>
      </w:r>
      <w:r w:rsidRPr="008651C5">
        <w:rPr>
          <w:rFonts w:ascii="Arial" w:hAnsi="Arial" w:cs="Arial"/>
          <w:spacing w:val="-46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Carnegie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Mellon</w:t>
      </w:r>
      <w:r w:rsidRPr="008651C5">
        <w:rPr>
          <w:rFonts w:ascii="Arial" w:hAnsi="Arial" w:cs="Arial"/>
          <w:spacing w:val="-46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University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operationalizes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the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EIO-LCA</w:t>
      </w:r>
      <w:r w:rsidRPr="008651C5">
        <w:rPr>
          <w:rFonts w:ascii="Arial" w:hAnsi="Arial" w:cs="Arial"/>
          <w:spacing w:val="-45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method</w:t>
      </w:r>
      <w:r w:rsidRPr="008651C5">
        <w:rPr>
          <w:rFonts w:ascii="Arial" w:hAnsi="Arial" w:cs="Arial"/>
          <w:spacing w:val="-46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and</w:t>
      </w:r>
      <w:r w:rsidRPr="008651C5">
        <w:rPr>
          <w:rFonts w:ascii="Arial" w:hAnsi="Arial" w:cs="Arial"/>
          <w:w w:val="9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transforms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it</w:t>
      </w:r>
      <w:r w:rsidRPr="008651C5">
        <w:rPr>
          <w:rFonts w:ascii="Arial" w:hAnsi="Arial" w:cs="Arial"/>
          <w:spacing w:val="-4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into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user-friendly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online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tool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to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quickly</w:t>
      </w:r>
      <w:r w:rsidRPr="008651C5">
        <w:rPr>
          <w:rFonts w:ascii="Arial" w:hAnsi="Arial" w:cs="Arial"/>
          <w:spacing w:val="-40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and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easily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evaluate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</w:t>
      </w:r>
      <w:r w:rsidRPr="008651C5">
        <w:rPr>
          <w:rFonts w:ascii="Arial" w:hAnsi="Arial" w:cs="Arial"/>
          <w:spacing w:val="-41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commodity</w:t>
      </w:r>
      <w:r w:rsidRPr="008651C5">
        <w:rPr>
          <w:rFonts w:ascii="Arial" w:hAnsi="Arial" w:cs="Arial"/>
          <w:spacing w:val="-4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or</w:t>
      </w:r>
      <w:r w:rsidRPr="008651C5">
        <w:rPr>
          <w:rFonts w:ascii="Arial" w:hAnsi="Arial" w:cs="Arial"/>
          <w:spacing w:val="-4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service,</w:t>
      </w:r>
      <w:r w:rsidRPr="008651C5">
        <w:rPr>
          <w:rFonts w:ascii="Arial" w:hAnsi="Arial" w:cs="Arial"/>
          <w:w w:val="89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as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well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as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its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supply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chain.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pacing w:val="-2"/>
          <w:sz w:val="24"/>
          <w:szCs w:val="24"/>
        </w:rPr>
        <w:t>The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results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from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the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EIO-LCA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model</w:t>
      </w:r>
      <w:r w:rsidRPr="008651C5">
        <w:rPr>
          <w:rFonts w:ascii="Arial" w:hAnsi="Arial" w:cs="Arial"/>
          <w:spacing w:val="-32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and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this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website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are</w:t>
      </w:r>
      <w:r w:rsidRPr="008651C5">
        <w:rPr>
          <w:rFonts w:ascii="Arial" w:hAnsi="Arial" w:cs="Arial"/>
          <w:spacing w:val="-34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free</w:t>
      </w:r>
      <w:r w:rsidRPr="008651C5">
        <w:rPr>
          <w:rFonts w:ascii="Arial" w:hAnsi="Arial" w:cs="Arial"/>
          <w:spacing w:val="-33"/>
          <w:sz w:val="24"/>
          <w:szCs w:val="24"/>
        </w:rPr>
        <w:t xml:space="preserve"> </w:t>
      </w:r>
      <w:r w:rsidRPr="008651C5">
        <w:rPr>
          <w:rFonts w:ascii="Arial" w:hAnsi="Arial" w:cs="Arial"/>
          <w:sz w:val="24"/>
          <w:szCs w:val="24"/>
        </w:rPr>
        <w:t>for</w:t>
      </w:r>
      <w:r w:rsidRPr="008651C5">
        <w:rPr>
          <w:rFonts w:ascii="Arial" w:hAnsi="Arial" w:cs="Arial"/>
          <w:w w:val="10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noncommercial</w:t>
      </w:r>
      <w:r w:rsidRPr="008651C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use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and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may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not</w:t>
      </w:r>
      <w:r w:rsidRPr="008651C5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be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used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in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other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derivative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works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or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websites</w:t>
      </w:r>
      <w:r w:rsidRPr="008651C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without</w:t>
      </w:r>
      <w:r w:rsidRPr="008651C5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8651C5">
        <w:rPr>
          <w:rFonts w:ascii="Arial" w:hAnsi="Arial" w:cs="Arial"/>
          <w:w w:val="95"/>
          <w:sz w:val="24"/>
          <w:szCs w:val="24"/>
        </w:rPr>
        <w:t>permission.</w:t>
      </w:r>
      <w:r w:rsidRPr="008651C5">
        <w:rPr>
          <w:rFonts w:ascii="Arial" w:hAnsi="Arial" w:cs="Arial"/>
          <w:w w:val="91"/>
          <w:sz w:val="24"/>
          <w:szCs w:val="24"/>
        </w:rPr>
        <w:t xml:space="preserve"> </w:t>
      </w:r>
      <w:hyperlink r:id="rId101">
        <w:r w:rsidRPr="008651C5">
          <w:rPr>
            <w:rFonts w:ascii="Arial" w:hAnsi="Arial" w:cs="Arial"/>
            <w:color w:val="0000FF"/>
            <w:sz w:val="24"/>
            <w:szCs w:val="24"/>
          </w:rPr>
          <w:t>http://www.eiolca.net/.</w:t>
        </w:r>
      </w:hyperlink>
      <w:r w:rsidRPr="008651C5">
        <w:rPr>
          <w:rFonts w:ascii="Arial" w:hAnsi="Arial" w:cs="Arial"/>
          <w:color w:val="0000FF"/>
          <w:spacing w:val="-33"/>
          <w:sz w:val="24"/>
          <w:szCs w:val="24"/>
        </w:rPr>
        <w:t xml:space="preserve"> </w:t>
      </w:r>
    </w:p>
    <w:p w14:paraId="1EAE48BC" w14:textId="77777777" w:rsidR="00762E91" w:rsidRPr="00C26C98" w:rsidRDefault="00762E91">
      <w:pPr>
        <w:rPr>
          <w:rFonts w:ascii="Arial" w:eastAsia="Arial" w:hAnsi="Arial" w:cs="Arial"/>
          <w:sz w:val="24"/>
          <w:szCs w:val="24"/>
        </w:rPr>
      </w:pPr>
    </w:p>
    <w:p w14:paraId="5B0A35C6" w14:textId="609E28E6" w:rsidR="00ED1ECF" w:rsidRPr="00C26C98" w:rsidRDefault="00A61919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  <w:r w:rsidRPr="00C26C98">
        <w:rPr>
          <w:rFonts w:ascii="Arial" w:eastAsia="Arial" w:hAnsi="Arial" w:cs="Arial"/>
          <w:b/>
          <w:bCs/>
          <w:sz w:val="24"/>
          <w:szCs w:val="24"/>
        </w:rPr>
        <w:t xml:space="preserve">Week </w:t>
      </w:r>
      <w:r w:rsidR="009029DF" w:rsidRPr="00C26C98">
        <w:rPr>
          <w:rFonts w:ascii="Arial" w:eastAsia="Arial" w:hAnsi="Arial" w:cs="Arial"/>
          <w:b/>
          <w:bCs/>
          <w:sz w:val="24"/>
          <w:szCs w:val="24"/>
        </w:rPr>
        <w:t>9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ED1ECF" w:rsidRPr="00C26C98">
        <w:rPr>
          <w:rFonts w:ascii="Arial" w:eastAsia="Arial" w:hAnsi="Arial" w:cs="Arial"/>
          <w:b/>
          <w:bCs/>
          <w:sz w:val="24"/>
          <w:szCs w:val="24"/>
        </w:rPr>
        <w:t xml:space="preserve">Science-Based Targets and Net Zero target setting </w:t>
      </w:r>
      <w:r w:rsidR="00195F5C" w:rsidRPr="00C26C98">
        <w:rPr>
          <w:rFonts w:ascii="Arial" w:eastAsia="Arial" w:hAnsi="Arial" w:cs="Arial"/>
          <w:b/>
          <w:bCs/>
          <w:sz w:val="24"/>
          <w:szCs w:val="24"/>
        </w:rPr>
        <w:t>(March 15)</w:t>
      </w:r>
    </w:p>
    <w:p w14:paraId="1E9B977E" w14:textId="653D522F" w:rsidR="00A61919" w:rsidRPr="00C26C98" w:rsidRDefault="00A61919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</w:p>
    <w:p w14:paraId="7C86B8F3" w14:textId="2DF86846" w:rsidR="00D2066E" w:rsidRPr="00C26C98" w:rsidRDefault="00D2066E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  <w:u w:val="single"/>
        </w:rPr>
      </w:pPr>
      <w:r w:rsidRPr="00C26C98">
        <w:rPr>
          <w:rFonts w:ascii="Arial" w:eastAsia="Arial" w:hAnsi="Arial" w:cs="Arial"/>
          <w:sz w:val="24"/>
          <w:szCs w:val="24"/>
          <w:u w:val="single"/>
        </w:rPr>
        <w:t>Required Reading</w:t>
      </w:r>
    </w:p>
    <w:p w14:paraId="7EEB849F" w14:textId="77777777" w:rsidR="00451EE5" w:rsidRPr="00C26C98" w:rsidRDefault="00451EE5" w:rsidP="00451EE5">
      <w:pPr>
        <w:pStyle w:val="Heading2"/>
        <w:numPr>
          <w:ilvl w:val="0"/>
          <w:numId w:val="4"/>
        </w:numPr>
        <w:tabs>
          <w:tab w:val="left" w:pos="461"/>
        </w:tabs>
        <w:spacing w:line="254" w:lineRule="auto"/>
        <w:ind w:right="171"/>
        <w:rPr>
          <w:rFonts w:cs="Arial"/>
          <w:b w:val="0"/>
          <w:bCs w:val="0"/>
          <w:sz w:val="24"/>
          <w:szCs w:val="24"/>
        </w:rPr>
      </w:pPr>
      <w:r w:rsidRPr="008651C5">
        <w:rPr>
          <w:rFonts w:cs="Arial"/>
          <w:b w:val="0"/>
          <w:bCs w:val="0"/>
          <w:w w:val="95"/>
          <w:sz w:val="24"/>
          <w:szCs w:val="24"/>
        </w:rPr>
        <w:t>Science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Based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Targets.</w:t>
      </w:r>
      <w:r w:rsidRPr="008651C5">
        <w:rPr>
          <w:rFonts w:cs="Arial"/>
          <w:b w:val="0"/>
          <w:bCs w:val="0"/>
          <w:spacing w:val="-38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(2016).</w:t>
      </w:r>
      <w:r w:rsidRPr="008651C5">
        <w:rPr>
          <w:rFonts w:cs="Arial"/>
          <w:b w:val="0"/>
          <w:bCs w:val="0"/>
          <w:spacing w:val="-38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Case</w:t>
      </w:r>
      <w:r w:rsidRPr="008651C5">
        <w:rPr>
          <w:rFonts w:cs="Arial"/>
          <w:b w:val="0"/>
          <w:bCs w:val="0"/>
          <w:spacing w:val="-36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Studies.</w:t>
      </w:r>
      <w:r w:rsidRPr="008651C5">
        <w:rPr>
          <w:rFonts w:cs="Arial"/>
          <w:b w:val="0"/>
          <w:bCs w:val="0"/>
          <w:spacing w:val="-38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Select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one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case</w:t>
      </w:r>
      <w:r w:rsidRPr="008651C5">
        <w:rPr>
          <w:rFonts w:cs="Arial"/>
          <w:b w:val="0"/>
          <w:bCs w:val="0"/>
          <w:spacing w:val="-34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study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from</w:t>
      </w:r>
      <w:r w:rsidRPr="008651C5">
        <w:rPr>
          <w:rFonts w:cs="Arial"/>
          <w:b w:val="0"/>
          <w:bCs w:val="0"/>
          <w:spacing w:val="-38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the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link</w:t>
      </w:r>
      <w:r w:rsidRPr="008651C5">
        <w:rPr>
          <w:rFonts w:cs="Arial"/>
          <w:b w:val="0"/>
          <w:bCs w:val="0"/>
          <w:spacing w:val="-37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below</w:t>
      </w:r>
      <w:r w:rsidRPr="008651C5">
        <w:rPr>
          <w:rFonts w:cs="Arial"/>
          <w:b w:val="0"/>
          <w:bCs w:val="0"/>
          <w:spacing w:val="-38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of</w:t>
      </w:r>
      <w:r w:rsidRPr="008651C5">
        <w:rPr>
          <w:rFonts w:cs="Arial"/>
          <w:b w:val="0"/>
          <w:bCs w:val="0"/>
          <w:spacing w:val="-36"/>
          <w:w w:val="95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5"/>
          <w:sz w:val="24"/>
          <w:szCs w:val="24"/>
        </w:rPr>
        <w:t>a</w:t>
      </w:r>
      <w:r w:rsidRPr="008651C5">
        <w:rPr>
          <w:rFonts w:cs="Arial"/>
          <w:b w:val="0"/>
          <w:bCs w:val="0"/>
          <w:w w:val="89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company</w:t>
      </w:r>
      <w:r w:rsidRPr="008651C5">
        <w:rPr>
          <w:rFonts w:cs="Arial"/>
          <w:b w:val="0"/>
          <w:bCs w:val="0"/>
          <w:spacing w:val="-32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that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has</w:t>
      </w:r>
      <w:r w:rsidRPr="008651C5">
        <w:rPr>
          <w:rFonts w:cs="Arial"/>
          <w:b w:val="0"/>
          <w:bCs w:val="0"/>
          <w:spacing w:val="-34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set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science-based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targets</w:t>
      </w:r>
      <w:r w:rsidRPr="008651C5">
        <w:rPr>
          <w:rFonts w:cs="Arial"/>
          <w:b w:val="0"/>
          <w:bCs w:val="0"/>
          <w:spacing w:val="-34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(e.g.,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Coca-Cola,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Dell,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Kellogg’s,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etc.)</w:t>
      </w:r>
      <w:r w:rsidRPr="008651C5">
        <w:rPr>
          <w:rFonts w:cs="Arial"/>
          <w:b w:val="0"/>
          <w:bCs w:val="0"/>
          <w:spacing w:val="-34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and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be</w:t>
      </w:r>
      <w:r w:rsidRPr="008651C5">
        <w:rPr>
          <w:rFonts w:cs="Arial"/>
          <w:b w:val="0"/>
          <w:bCs w:val="0"/>
          <w:spacing w:val="-33"/>
          <w:w w:val="90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w w:val="90"/>
          <w:sz w:val="24"/>
          <w:szCs w:val="24"/>
        </w:rPr>
        <w:t>prepared</w:t>
      </w:r>
      <w:r w:rsidRPr="008651C5">
        <w:rPr>
          <w:rFonts w:cs="Arial"/>
          <w:b w:val="0"/>
          <w:bCs w:val="0"/>
          <w:w w:val="88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to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discuss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in</w:t>
      </w:r>
      <w:r w:rsidRPr="008651C5">
        <w:rPr>
          <w:rFonts w:cs="Arial"/>
          <w:b w:val="0"/>
          <w:bCs w:val="0"/>
          <w:spacing w:val="-42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class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how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they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went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about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developing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targets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to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help</w:t>
      </w:r>
      <w:r w:rsidRPr="008651C5">
        <w:rPr>
          <w:rFonts w:cs="Arial"/>
          <w:b w:val="0"/>
          <w:bCs w:val="0"/>
          <w:spacing w:val="-43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achieve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their</w:t>
      </w:r>
      <w:r w:rsidRPr="008651C5">
        <w:rPr>
          <w:rFonts w:cs="Arial"/>
          <w:b w:val="0"/>
          <w:bCs w:val="0"/>
          <w:spacing w:val="-44"/>
          <w:sz w:val="24"/>
          <w:szCs w:val="24"/>
        </w:rPr>
        <w:t xml:space="preserve"> </w:t>
      </w:r>
      <w:r w:rsidRPr="008651C5">
        <w:rPr>
          <w:rFonts w:cs="Arial"/>
          <w:b w:val="0"/>
          <w:bCs w:val="0"/>
          <w:sz w:val="24"/>
          <w:szCs w:val="24"/>
        </w:rPr>
        <w:t>goals.</w:t>
      </w:r>
      <w:r w:rsidRPr="00C26C98">
        <w:rPr>
          <w:rFonts w:cs="Arial"/>
          <w:w w:val="96"/>
          <w:sz w:val="24"/>
          <w:szCs w:val="24"/>
        </w:rPr>
        <w:t xml:space="preserve"> </w:t>
      </w:r>
      <w:hyperlink r:id="rId102">
        <w:r w:rsidRPr="00C26C98">
          <w:rPr>
            <w:rFonts w:cs="Arial"/>
            <w:b w:val="0"/>
            <w:bCs w:val="0"/>
            <w:color w:val="0462C1"/>
            <w:sz w:val="24"/>
            <w:szCs w:val="24"/>
            <w:u w:val="single" w:color="0462C1"/>
          </w:rPr>
          <w:t>http://sciencebasedtargets.org/case-studies/</w:t>
        </w:r>
      </w:hyperlink>
    </w:p>
    <w:p w14:paraId="0E37C009" w14:textId="77777777" w:rsidR="00F96928" w:rsidRPr="00C26C98" w:rsidRDefault="00F96928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</w:p>
    <w:p w14:paraId="18355781" w14:textId="3C9DD66C" w:rsidR="001A1658" w:rsidRPr="008651C5" w:rsidRDefault="00C26143" w:rsidP="00D93B90">
      <w:pPr>
        <w:pStyle w:val="ListParagraph"/>
        <w:numPr>
          <w:ilvl w:val="0"/>
          <w:numId w:val="24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i/>
          <w:i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Science Based Targets initiative (2020)</w:t>
      </w:r>
      <w:r w:rsidR="001A1658" w:rsidRPr="00C26C98">
        <w:rPr>
          <w:rFonts w:ascii="Arial" w:eastAsia="Arial" w:hAnsi="Arial" w:cs="Arial"/>
          <w:sz w:val="24"/>
          <w:szCs w:val="24"/>
        </w:rPr>
        <w:t xml:space="preserve"> </w:t>
      </w:r>
      <w:r w:rsidR="001A1658" w:rsidRPr="008651C5">
        <w:rPr>
          <w:rFonts w:ascii="Arial" w:eastAsia="Arial" w:hAnsi="Arial" w:cs="Arial"/>
          <w:i/>
          <w:iCs/>
          <w:sz w:val="24"/>
          <w:szCs w:val="24"/>
        </w:rPr>
        <w:t>Foundations for Net Zero Target Setting in the Corporate Sector</w:t>
      </w:r>
    </w:p>
    <w:p w14:paraId="2BFE07C8" w14:textId="69E222F4" w:rsidR="00C26143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  <w:u w:val="single"/>
        </w:rPr>
      </w:pPr>
      <w:hyperlink r:id="rId103" w:history="1">
        <w:r w:rsidR="00AE2D97" w:rsidRPr="00C26C98">
          <w:rPr>
            <w:rStyle w:val="Hyperlink"/>
            <w:rFonts w:ascii="Arial" w:eastAsia="Arial" w:hAnsi="Arial" w:cs="Arial"/>
            <w:sz w:val="24"/>
            <w:szCs w:val="24"/>
          </w:rPr>
          <w:t>https://sciencebasedtargets.org/resources/legacy/2020/09/foundations-for-net-zero-full-paper.pd</w:t>
        </w:r>
      </w:hyperlink>
    </w:p>
    <w:p w14:paraId="33C575D8" w14:textId="28D27C54" w:rsidR="00F96928" w:rsidRPr="00C26C98" w:rsidRDefault="00C26143" w:rsidP="008651C5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  <w:u w:val="single"/>
        </w:rPr>
      </w:pPr>
      <w:r w:rsidRPr="00C26C98">
        <w:rPr>
          <w:rFonts w:ascii="Arial" w:eastAsia="Arial" w:hAnsi="Arial" w:cs="Arial"/>
          <w:sz w:val="24"/>
          <w:szCs w:val="24"/>
          <w:u w:val="single"/>
        </w:rPr>
        <w:t>f</w:t>
      </w:r>
    </w:p>
    <w:p w14:paraId="738942B8" w14:textId="77777777" w:rsidR="001D6454" w:rsidRPr="008651C5" w:rsidRDefault="001D6454" w:rsidP="00D93B90">
      <w:pPr>
        <w:pStyle w:val="ListParagraph"/>
        <w:numPr>
          <w:ilvl w:val="0"/>
          <w:numId w:val="24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i/>
          <w:i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Science Based Targets initiative (2019)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Foundations of Science Based Targets Setting</w:t>
      </w:r>
    </w:p>
    <w:p w14:paraId="48C7EBA7" w14:textId="16344DBF" w:rsidR="001D6454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hyperlink r:id="rId104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https://sciencebasedtargets.org/resources/files/foundations-of-SBT-setting.pdf</w:t>
        </w:r>
      </w:hyperlink>
    </w:p>
    <w:p w14:paraId="64FE6E62" w14:textId="77777777" w:rsidR="00F96928" w:rsidRPr="00C26C98" w:rsidRDefault="00F96928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52294666" w14:textId="332683CE" w:rsidR="00D2066E" w:rsidRPr="00C26C98" w:rsidRDefault="000C7994" w:rsidP="00D93B90">
      <w:pPr>
        <w:pStyle w:val="ListParagraph"/>
        <w:numPr>
          <w:ilvl w:val="0"/>
          <w:numId w:val="24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Science Based Targets initiative </w:t>
      </w:r>
      <w:r w:rsidR="00E06DFE" w:rsidRPr="00C26C98">
        <w:rPr>
          <w:rFonts w:ascii="Arial" w:eastAsia="Arial" w:hAnsi="Arial" w:cs="Arial"/>
          <w:sz w:val="24"/>
          <w:szCs w:val="24"/>
        </w:rPr>
        <w:t xml:space="preserve">(2020) </w:t>
      </w:r>
      <w:r w:rsidR="00E06DFE" w:rsidRPr="008651C5">
        <w:rPr>
          <w:rFonts w:ascii="Arial" w:eastAsia="Arial" w:hAnsi="Arial" w:cs="Arial"/>
          <w:i/>
          <w:iCs/>
          <w:sz w:val="24"/>
          <w:szCs w:val="24"/>
        </w:rPr>
        <w:t>Science-Based Target Setting Manual</w:t>
      </w:r>
    </w:p>
    <w:p w14:paraId="10B4A74F" w14:textId="03F629BD" w:rsidR="00E06DFE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hyperlink r:id="rId105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https://sciencebasedtargets.org/resources/files/SBTi-manual.pdf</w:t>
        </w:r>
      </w:hyperlink>
    </w:p>
    <w:p w14:paraId="7614E6AC" w14:textId="77777777" w:rsidR="002B5F9F" w:rsidRPr="00C26C98" w:rsidRDefault="002B5F9F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5F30E61C" w14:textId="2E0AF990" w:rsidR="001D7652" w:rsidRPr="008651C5" w:rsidRDefault="008F3AF6" w:rsidP="00D93B90">
      <w:pPr>
        <w:pStyle w:val="ListParagraph"/>
        <w:numPr>
          <w:ilvl w:val="0"/>
          <w:numId w:val="24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i/>
          <w:i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Brad Smith</w:t>
      </w:r>
      <w:r w:rsidR="001B4158" w:rsidRPr="00C26C98">
        <w:rPr>
          <w:rFonts w:ascii="Arial" w:eastAsia="Arial" w:hAnsi="Arial" w:cs="Arial"/>
          <w:sz w:val="24"/>
          <w:szCs w:val="24"/>
        </w:rPr>
        <w:t xml:space="preserve"> (2020) </w:t>
      </w:r>
      <w:r w:rsidR="001B4158" w:rsidRPr="008651C5">
        <w:rPr>
          <w:rFonts w:ascii="Arial" w:eastAsia="Arial" w:hAnsi="Arial" w:cs="Arial"/>
          <w:i/>
          <w:iCs/>
          <w:sz w:val="24"/>
          <w:szCs w:val="24"/>
        </w:rPr>
        <w:t>Microsoft</w:t>
      </w:r>
      <w:r w:rsidR="002B5F9F" w:rsidRPr="008651C5">
        <w:rPr>
          <w:rFonts w:ascii="Arial" w:eastAsia="Arial" w:hAnsi="Arial" w:cs="Arial"/>
          <w:i/>
          <w:iCs/>
          <w:sz w:val="24"/>
          <w:szCs w:val="24"/>
        </w:rPr>
        <w:t xml:space="preserve"> will be Carbon Negative by 2030</w:t>
      </w:r>
    </w:p>
    <w:p w14:paraId="26B8AAAB" w14:textId="40EB1002" w:rsidR="002B5F9F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hyperlink r:id="rId106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https://blogs.microsoft.com/blog/2020/01/16/microsoft-will-be-carbon-negative-by-2030/</w:t>
        </w:r>
      </w:hyperlink>
    </w:p>
    <w:p w14:paraId="6B843F49" w14:textId="77777777" w:rsidR="002B5F9F" w:rsidRPr="00C26C98" w:rsidRDefault="002B5F9F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7FC2BCCA" w14:textId="0F7FFFF1" w:rsidR="00E05650" w:rsidRPr="008651C5" w:rsidRDefault="00C63DB3" w:rsidP="00D93B90">
      <w:pPr>
        <w:pStyle w:val="ListParagraph"/>
        <w:numPr>
          <w:ilvl w:val="0"/>
          <w:numId w:val="24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i/>
          <w:i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Unilever (2020) 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Unilever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S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ets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O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ut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N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ew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A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ctions to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F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light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C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limate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C</w:t>
      </w:r>
      <w:r w:rsidR="00EA1F1C" w:rsidRPr="008651C5">
        <w:rPr>
          <w:rFonts w:ascii="Arial" w:eastAsia="Arial" w:hAnsi="Arial" w:cs="Arial"/>
          <w:i/>
          <w:iCs/>
          <w:sz w:val="24"/>
          <w:szCs w:val="24"/>
        </w:rPr>
        <w:t xml:space="preserve">hange and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P</w:t>
      </w:r>
      <w:r w:rsidR="003B7C10" w:rsidRPr="008651C5">
        <w:rPr>
          <w:rFonts w:ascii="Arial" w:eastAsia="Arial" w:hAnsi="Arial" w:cs="Arial"/>
          <w:i/>
          <w:iCs/>
          <w:sz w:val="24"/>
          <w:szCs w:val="24"/>
        </w:rPr>
        <w:t xml:space="preserve">rotect and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R</w:t>
      </w:r>
      <w:r w:rsidR="003B7C10" w:rsidRPr="008651C5">
        <w:rPr>
          <w:rFonts w:ascii="Arial" w:eastAsia="Arial" w:hAnsi="Arial" w:cs="Arial"/>
          <w:i/>
          <w:iCs/>
          <w:sz w:val="24"/>
          <w:szCs w:val="24"/>
        </w:rPr>
        <w:t xml:space="preserve">egenerate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N</w:t>
      </w:r>
      <w:r w:rsidR="003B7C10" w:rsidRPr="008651C5">
        <w:rPr>
          <w:rFonts w:ascii="Arial" w:eastAsia="Arial" w:hAnsi="Arial" w:cs="Arial"/>
          <w:i/>
          <w:iCs/>
          <w:sz w:val="24"/>
          <w:szCs w:val="24"/>
        </w:rPr>
        <w:t xml:space="preserve">ature to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P</w:t>
      </w:r>
      <w:r w:rsidR="003B7C10" w:rsidRPr="008651C5">
        <w:rPr>
          <w:rFonts w:ascii="Arial" w:eastAsia="Arial" w:hAnsi="Arial" w:cs="Arial"/>
          <w:i/>
          <w:iCs/>
          <w:sz w:val="24"/>
          <w:szCs w:val="24"/>
        </w:rPr>
        <w:t xml:space="preserve">reserve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R</w:t>
      </w:r>
      <w:r w:rsidR="00E05650" w:rsidRPr="008651C5">
        <w:rPr>
          <w:rFonts w:ascii="Arial" w:eastAsia="Arial" w:hAnsi="Arial" w:cs="Arial"/>
          <w:i/>
          <w:iCs/>
          <w:sz w:val="24"/>
          <w:szCs w:val="24"/>
        </w:rPr>
        <w:t xml:space="preserve">esources for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F</w:t>
      </w:r>
      <w:r w:rsidR="00E05650" w:rsidRPr="008651C5">
        <w:rPr>
          <w:rFonts w:ascii="Arial" w:eastAsia="Arial" w:hAnsi="Arial" w:cs="Arial"/>
          <w:i/>
          <w:iCs/>
          <w:sz w:val="24"/>
          <w:szCs w:val="24"/>
        </w:rPr>
        <w:t xml:space="preserve">uture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G</w:t>
      </w:r>
      <w:r w:rsidR="00E05650" w:rsidRPr="008651C5">
        <w:rPr>
          <w:rFonts w:ascii="Arial" w:eastAsia="Arial" w:hAnsi="Arial" w:cs="Arial"/>
          <w:i/>
          <w:iCs/>
          <w:sz w:val="24"/>
          <w:szCs w:val="24"/>
        </w:rPr>
        <w:t>enerations</w:t>
      </w:r>
    </w:p>
    <w:p w14:paraId="6D8BE4F8" w14:textId="296E40C7" w:rsidR="001D7652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hyperlink r:id="rId107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https://www.unilever.com/news/press-releases/2020/unilever-sets-out-new-actions-to-fight-climate-change-and-protect-and-regenerate-nature-to-preserve-resources-for-future-generations.html</w:t>
        </w:r>
      </w:hyperlink>
    </w:p>
    <w:p w14:paraId="3094B31F" w14:textId="77777777" w:rsidR="006325FA" w:rsidRPr="00C26C98" w:rsidRDefault="006325FA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</w:p>
    <w:p w14:paraId="6CFBDEA7" w14:textId="699DCEB3" w:rsidR="009E7880" w:rsidRPr="00C26C98" w:rsidRDefault="006325FA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Edie (</w:t>
      </w:r>
      <w:r w:rsidR="009E7880" w:rsidRPr="00C26C98">
        <w:rPr>
          <w:rFonts w:ascii="Arial" w:eastAsia="Arial" w:hAnsi="Arial" w:cs="Arial"/>
          <w:sz w:val="24"/>
          <w:szCs w:val="24"/>
        </w:rPr>
        <w:t xml:space="preserve">2019) 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 xml:space="preserve">Amazon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C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 xml:space="preserve">ommits to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N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>et-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Z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 xml:space="preserve">ero by 2040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F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 xml:space="preserve">ollowing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S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 xml:space="preserve">taff </w:t>
      </w:r>
      <w:r w:rsidR="00A574C2" w:rsidRPr="008651C5">
        <w:rPr>
          <w:rFonts w:ascii="Arial" w:eastAsia="Arial" w:hAnsi="Arial" w:cs="Arial"/>
          <w:i/>
          <w:iCs/>
          <w:sz w:val="24"/>
          <w:szCs w:val="24"/>
        </w:rPr>
        <w:t>P</w:t>
      </w:r>
      <w:r w:rsidR="009E7880" w:rsidRPr="008651C5">
        <w:rPr>
          <w:rFonts w:ascii="Arial" w:eastAsia="Arial" w:hAnsi="Arial" w:cs="Arial"/>
          <w:i/>
          <w:iCs/>
          <w:sz w:val="24"/>
          <w:szCs w:val="24"/>
        </w:rPr>
        <w:t>rotests</w:t>
      </w:r>
    </w:p>
    <w:p w14:paraId="491F8B4F" w14:textId="2788A7F4" w:rsidR="00C6098E" w:rsidRPr="00C26C98" w:rsidRDefault="00987CA3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  <w:hyperlink r:id="rId108" w:history="1">
        <w:r w:rsidR="009E7880" w:rsidRPr="00C26C98">
          <w:rPr>
            <w:rStyle w:val="Hyperlink"/>
            <w:rFonts w:ascii="Arial" w:eastAsia="Arial" w:hAnsi="Arial" w:cs="Arial"/>
            <w:sz w:val="24"/>
            <w:szCs w:val="24"/>
          </w:rPr>
          <w:t>https://www.edie.net/news/6/Amazon-commits-to-net-zero-by-2040-following-staff-protests/</w:t>
        </w:r>
      </w:hyperlink>
    </w:p>
    <w:p w14:paraId="10E48690" w14:textId="77777777" w:rsidR="006325FA" w:rsidRPr="00C26C98" w:rsidRDefault="006325FA" w:rsidP="00D93B90">
      <w:pPr>
        <w:pStyle w:val="ListParagraph"/>
        <w:tabs>
          <w:tab w:val="left" w:pos="821"/>
        </w:tabs>
        <w:spacing w:before="30"/>
        <w:ind w:left="460" w:right="115"/>
        <w:rPr>
          <w:rFonts w:ascii="Arial" w:eastAsia="Arial" w:hAnsi="Arial" w:cs="Arial"/>
          <w:sz w:val="24"/>
          <w:szCs w:val="24"/>
        </w:rPr>
      </w:pPr>
    </w:p>
    <w:p w14:paraId="247A297C" w14:textId="77777777" w:rsidR="00C63DB3" w:rsidRPr="00C26C98" w:rsidRDefault="00C63DB3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529B13AB" w14:textId="3F8A5EEF" w:rsidR="001D7652" w:rsidRPr="00C26C98" w:rsidRDefault="009D2CC1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  <w:u w:val="single"/>
        </w:rPr>
      </w:pPr>
      <w:r w:rsidRPr="00C26C98">
        <w:rPr>
          <w:rFonts w:ascii="Arial" w:eastAsia="Arial" w:hAnsi="Arial" w:cs="Arial"/>
          <w:sz w:val="24"/>
          <w:szCs w:val="24"/>
          <w:u w:val="single"/>
        </w:rPr>
        <w:t>Suppl</w:t>
      </w:r>
      <w:r w:rsidR="002410D6" w:rsidRPr="00C26C98">
        <w:rPr>
          <w:rFonts w:ascii="Arial" w:eastAsia="Arial" w:hAnsi="Arial" w:cs="Arial"/>
          <w:sz w:val="24"/>
          <w:szCs w:val="24"/>
          <w:u w:val="single"/>
        </w:rPr>
        <w:t>e</w:t>
      </w:r>
      <w:r w:rsidRPr="00C26C98">
        <w:rPr>
          <w:rFonts w:ascii="Arial" w:eastAsia="Arial" w:hAnsi="Arial" w:cs="Arial"/>
          <w:sz w:val="24"/>
          <w:szCs w:val="24"/>
          <w:u w:val="single"/>
        </w:rPr>
        <w:t>mental Reading</w:t>
      </w:r>
    </w:p>
    <w:p w14:paraId="1A331AA2" w14:textId="35916CA1" w:rsidR="009D2CC1" w:rsidRPr="00C26C98" w:rsidRDefault="009D2CC1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7A5F4612" w14:textId="53109E01" w:rsidR="001905A7" w:rsidRPr="008651C5" w:rsidRDefault="002410D6" w:rsidP="00D93B90">
      <w:pPr>
        <w:pStyle w:val="ListParagraph"/>
        <w:numPr>
          <w:ilvl w:val="0"/>
          <w:numId w:val="25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i/>
          <w:iCs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University of </w:t>
      </w:r>
      <w:r w:rsidR="009D2CC1" w:rsidRPr="00C26C98">
        <w:rPr>
          <w:rFonts w:ascii="Arial" w:eastAsia="Arial" w:hAnsi="Arial" w:cs="Arial"/>
          <w:sz w:val="24"/>
          <w:szCs w:val="24"/>
        </w:rPr>
        <w:t>Oxfor</w:t>
      </w:r>
      <w:r w:rsidRPr="00C26C98">
        <w:rPr>
          <w:rFonts w:ascii="Arial" w:eastAsia="Arial" w:hAnsi="Arial" w:cs="Arial"/>
          <w:sz w:val="24"/>
          <w:szCs w:val="24"/>
        </w:rPr>
        <w:t xml:space="preserve">d </w:t>
      </w:r>
      <w:r w:rsidR="001905A7" w:rsidRPr="00C26C98">
        <w:rPr>
          <w:rFonts w:ascii="Arial" w:eastAsia="Arial" w:hAnsi="Arial" w:cs="Arial"/>
          <w:sz w:val="24"/>
          <w:szCs w:val="24"/>
        </w:rPr>
        <w:t xml:space="preserve">(2020) </w:t>
      </w:r>
      <w:r w:rsidR="001905A7" w:rsidRPr="008651C5">
        <w:rPr>
          <w:rFonts w:ascii="Arial" w:eastAsia="Arial" w:hAnsi="Arial" w:cs="Arial"/>
          <w:i/>
          <w:iCs/>
          <w:sz w:val="24"/>
          <w:szCs w:val="24"/>
        </w:rPr>
        <w:t>Oxford Principles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 xml:space="preserve"> for Net Zero Aligned Carbon Offsetting</w:t>
      </w:r>
    </w:p>
    <w:p w14:paraId="270123AC" w14:textId="58407D00" w:rsidR="009D2CC1" w:rsidRPr="00C26C98" w:rsidRDefault="00987CA3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  <w:hyperlink r:id="rId109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https://www.smithschool.ox.ac.uk/publications/reports/Oxford-Offsetting-Principles-2020.pdf</w:t>
        </w:r>
      </w:hyperlink>
    </w:p>
    <w:p w14:paraId="68075EBD" w14:textId="77777777" w:rsidR="001905A7" w:rsidRPr="00C26C98" w:rsidRDefault="001905A7" w:rsidP="00A61919">
      <w:p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</w:p>
    <w:p w14:paraId="17A0FA4D" w14:textId="77777777" w:rsidR="000B3CE3" w:rsidRPr="00C26C98" w:rsidRDefault="000B3CE3" w:rsidP="00D93B90">
      <w:pPr>
        <w:pStyle w:val="ListParagraph"/>
        <w:numPr>
          <w:ilvl w:val="0"/>
          <w:numId w:val="25"/>
        </w:numPr>
        <w:tabs>
          <w:tab w:val="left" w:pos="821"/>
        </w:tabs>
        <w:spacing w:before="3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 xml:space="preserve">PWC (2020) </w:t>
      </w:r>
      <w:r w:rsidRPr="008651C5">
        <w:rPr>
          <w:rFonts w:ascii="Arial" w:eastAsia="Arial" w:hAnsi="Arial" w:cs="Arial"/>
          <w:i/>
          <w:iCs/>
          <w:sz w:val="24"/>
          <w:szCs w:val="24"/>
        </w:rPr>
        <w:t>Building Block for Net Zero Transformation</w:t>
      </w:r>
    </w:p>
    <w:p w14:paraId="360416DB" w14:textId="52888623" w:rsidR="001D7652" w:rsidRPr="00C26C98" w:rsidRDefault="00987CA3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  <w:hyperlink r:id="rId110" w:history="1">
        <w:r w:rsidR="00D93B90" w:rsidRPr="00C26C98">
          <w:rPr>
            <w:rStyle w:val="Hyperlink"/>
            <w:rFonts w:ascii="Arial" w:eastAsia="Arial" w:hAnsi="Arial" w:cs="Arial"/>
            <w:sz w:val="24"/>
            <w:szCs w:val="24"/>
          </w:rPr>
          <w:t>https://www.pwc.co.uk/sustainability-climate-change/assets/pdf/building-blocks-net-zero-companies-transformation.pdf</w:t>
        </w:r>
      </w:hyperlink>
    </w:p>
    <w:p w14:paraId="5A8EBF49" w14:textId="314D33CE" w:rsidR="00A32C9B" w:rsidRPr="00C26C98" w:rsidRDefault="00A32C9B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</w:p>
    <w:p w14:paraId="6A06D693" w14:textId="77777777" w:rsidR="00C6098E" w:rsidRPr="00C26C98" w:rsidRDefault="00A32C9B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IPCC</w:t>
      </w:r>
      <w:r w:rsidR="00104FBD" w:rsidRPr="00C26C98">
        <w:rPr>
          <w:rFonts w:ascii="Arial" w:eastAsia="Arial" w:hAnsi="Arial" w:cs="Arial"/>
          <w:sz w:val="24"/>
          <w:szCs w:val="24"/>
        </w:rPr>
        <w:t xml:space="preserve"> (2018) </w:t>
      </w:r>
      <w:r w:rsidR="00104FBD" w:rsidRPr="008651C5">
        <w:rPr>
          <w:rFonts w:ascii="Arial" w:eastAsia="Arial" w:hAnsi="Arial" w:cs="Arial"/>
          <w:i/>
          <w:iCs/>
          <w:sz w:val="24"/>
          <w:szCs w:val="24"/>
        </w:rPr>
        <w:t xml:space="preserve">Special </w:t>
      </w:r>
      <w:r w:rsidR="00922AF7" w:rsidRPr="008651C5">
        <w:rPr>
          <w:rFonts w:ascii="Arial" w:eastAsia="Arial" w:hAnsi="Arial" w:cs="Arial"/>
          <w:i/>
          <w:iCs/>
          <w:sz w:val="24"/>
          <w:szCs w:val="24"/>
        </w:rPr>
        <w:t xml:space="preserve">Report: Global Warming of 1.5 </w:t>
      </w:r>
      <w:r w:rsidR="00C6098E" w:rsidRPr="008651C5">
        <w:rPr>
          <w:rFonts w:ascii="Arial" w:eastAsia="Arial" w:hAnsi="Arial" w:cs="Arial"/>
          <w:i/>
          <w:iCs/>
          <w:sz w:val="24"/>
          <w:szCs w:val="24"/>
        </w:rPr>
        <w:t>degrees Celsius, Summary for Policy Makers</w:t>
      </w:r>
    </w:p>
    <w:p w14:paraId="79C928F8" w14:textId="7E4B9C0A" w:rsidR="00A32C9B" w:rsidRPr="00C26C98" w:rsidRDefault="00987CA3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  <w:hyperlink r:id="rId111" w:history="1">
        <w:r w:rsidR="00C6098E" w:rsidRPr="00C26C98">
          <w:rPr>
            <w:rStyle w:val="Hyperlink"/>
            <w:rFonts w:ascii="Arial" w:eastAsia="Arial" w:hAnsi="Arial" w:cs="Arial"/>
            <w:sz w:val="24"/>
            <w:szCs w:val="24"/>
          </w:rPr>
          <w:t>https://www.ipcc.ch/site/assets/uploads/sites/2/2019/05/SR15_SPM_version_report_LR.pdf</w:t>
        </w:r>
      </w:hyperlink>
    </w:p>
    <w:p w14:paraId="1E385765" w14:textId="77777777" w:rsidR="00C6098E" w:rsidRPr="00C26C98" w:rsidRDefault="00C6098E" w:rsidP="00D93B90">
      <w:pPr>
        <w:pStyle w:val="ListParagraph"/>
        <w:tabs>
          <w:tab w:val="left" w:pos="821"/>
        </w:tabs>
        <w:spacing w:before="30"/>
        <w:ind w:left="720" w:right="115"/>
        <w:rPr>
          <w:rFonts w:ascii="Arial" w:eastAsia="Arial" w:hAnsi="Arial" w:cs="Arial"/>
          <w:sz w:val="24"/>
          <w:szCs w:val="24"/>
        </w:rPr>
      </w:pPr>
    </w:p>
    <w:p w14:paraId="61E4153B" w14:textId="77777777" w:rsidR="00A47CB1" w:rsidRDefault="00A47CB1" w:rsidP="00A47CB1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</w:p>
    <w:p w14:paraId="37FACA4C" w14:textId="43E5CC86" w:rsidR="00A47CB1" w:rsidRPr="00C26C98" w:rsidRDefault="00A47CB1" w:rsidP="00A47CB1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pacing w:val="-20"/>
          <w:sz w:val="24"/>
          <w:szCs w:val="24"/>
        </w:rPr>
      </w:pPr>
      <w:r w:rsidRPr="00C26C98">
        <w:rPr>
          <w:rFonts w:ascii="Arial" w:eastAsia="Arial" w:hAnsi="Arial" w:cs="Arial"/>
          <w:b/>
          <w:bCs/>
          <w:sz w:val="24"/>
          <w:szCs w:val="24"/>
        </w:rPr>
        <w:t>Week</w:t>
      </w:r>
      <w:r w:rsidRPr="00C26C98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 w:rsidRPr="00C26C98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: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Public</w:t>
      </w:r>
      <w:r w:rsidRPr="00C26C98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Sector</w:t>
      </w:r>
      <w:r w:rsidRPr="00C26C98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Carbon</w:t>
      </w:r>
      <w:r w:rsidRPr="00C26C98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Accounting</w:t>
      </w:r>
    </w:p>
    <w:p w14:paraId="2B2F969C" w14:textId="77777777" w:rsidR="00A47CB1" w:rsidRPr="00C26C98" w:rsidRDefault="00A47CB1" w:rsidP="00A47CB1">
      <w:pPr>
        <w:tabs>
          <w:tab w:val="left" w:pos="821"/>
        </w:tabs>
        <w:spacing w:before="30"/>
        <w:ind w:right="115"/>
        <w:rPr>
          <w:rFonts w:ascii="Arial" w:eastAsia="Arial" w:hAnsi="Arial" w:cs="Arial"/>
          <w:b/>
          <w:bCs/>
          <w:sz w:val="24"/>
          <w:szCs w:val="24"/>
        </w:rPr>
      </w:pPr>
      <w:r w:rsidRPr="00C26C98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March 22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)</w:t>
      </w:r>
      <w:r w:rsidRPr="00C26C98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</w:p>
    <w:p w14:paraId="5BB19FB5" w14:textId="77777777" w:rsidR="00A47CB1" w:rsidRPr="00C26C98" w:rsidRDefault="00A47CB1" w:rsidP="00A47CB1">
      <w:pPr>
        <w:pStyle w:val="Heading1"/>
        <w:ind w:right="115"/>
        <w:rPr>
          <w:rFonts w:cs="Arial"/>
          <w:w w:val="90"/>
        </w:rPr>
      </w:pPr>
    </w:p>
    <w:p w14:paraId="4848D612" w14:textId="77777777" w:rsidR="00A47CB1" w:rsidRPr="00C26C98" w:rsidRDefault="00A47CB1" w:rsidP="00A47CB1">
      <w:pPr>
        <w:pStyle w:val="BodyText"/>
        <w:spacing w:before="0"/>
        <w:ind w:left="100" w:right="795"/>
        <w:rPr>
          <w:rFonts w:cs="Arial"/>
          <w:w w:val="90"/>
          <w:sz w:val="24"/>
          <w:szCs w:val="24"/>
          <w:u w:val="single" w:color="000000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2D4938EC" w14:textId="77777777" w:rsidR="00A47CB1" w:rsidRPr="00C26C98" w:rsidRDefault="00A47CB1" w:rsidP="00A47CB1">
      <w:pPr>
        <w:pStyle w:val="BodyText"/>
        <w:spacing w:before="0"/>
        <w:ind w:left="100" w:right="795"/>
        <w:rPr>
          <w:rFonts w:cs="Arial"/>
          <w:w w:val="90"/>
          <w:sz w:val="24"/>
          <w:szCs w:val="24"/>
          <w:u w:val="single" w:color="000000"/>
        </w:rPr>
      </w:pPr>
    </w:p>
    <w:p w14:paraId="6D197B0A" w14:textId="77777777" w:rsidR="00A47CB1" w:rsidRPr="008651C5" w:rsidRDefault="00A47CB1" w:rsidP="00A47CB1">
      <w:pPr>
        <w:pStyle w:val="BodyText"/>
        <w:numPr>
          <w:ilvl w:val="0"/>
          <w:numId w:val="27"/>
        </w:numPr>
        <w:spacing w:before="0"/>
        <w:ind w:right="795"/>
        <w:rPr>
          <w:rFonts w:cs="Arial"/>
          <w:i/>
          <w:iCs/>
          <w:sz w:val="24"/>
          <w:szCs w:val="24"/>
        </w:rPr>
      </w:pPr>
      <w:r w:rsidRPr="00C26C98">
        <w:rPr>
          <w:rFonts w:cs="Arial"/>
          <w:sz w:val="24"/>
          <w:szCs w:val="24"/>
        </w:rPr>
        <w:t xml:space="preserve">GHG Protocol, ICLEI, C40 (2014) </w:t>
      </w:r>
      <w:r w:rsidRPr="008651C5">
        <w:rPr>
          <w:rFonts w:cs="Arial"/>
          <w:i/>
          <w:iCs/>
          <w:sz w:val="24"/>
          <w:szCs w:val="24"/>
        </w:rPr>
        <w:t>Global Protocol for Community-Scale GHG Inventories</w:t>
      </w:r>
    </w:p>
    <w:p w14:paraId="05922F83" w14:textId="77777777" w:rsidR="00A47CB1" w:rsidRPr="00C26C98" w:rsidRDefault="00987CA3" w:rsidP="00A47CB1">
      <w:pPr>
        <w:pStyle w:val="BodyText"/>
        <w:spacing w:before="0"/>
        <w:ind w:left="100" w:right="795"/>
        <w:rPr>
          <w:rFonts w:cs="Arial"/>
          <w:sz w:val="24"/>
          <w:szCs w:val="24"/>
        </w:rPr>
      </w:pPr>
      <w:hyperlink r:id="rId112" w:history="1">
        <w:r w:rsidR="00A47CB1" w:rsidRPr="00C26C98">
          <w:rPr>
            <w:rStyle w:val="Hyperlink"/>
            <w:rFonts w:cs="Arial"/>
            <w:sz w:val="24"/>
            <w:szCs w:val="24"/>
          </w:rPr>
          <w:t>https://ghgprotocol.org/greenhouse-gas-protocol-accounting-reporting-standard-cities</w:t>
        </w:r>
      </w:hyperlink>
    </w:p>
    <w:p w14:paraId="54357840" w14:textId="77777777" w:rsidR="00A47CB1" w:rsidRPr="00C26C98" w:rsidRDefault="00A47CB1" w:rsidP="00A47CB1">
      <w:pPr>
        <w:pStyle w:val="BodyText"/>
        <w:spacing w:before="0"/>
        <w:ind w:left="100" w:right="795"/>
        <w:rPr>
          <w:rFonts w:cs="Arial"/>
          <w:sz w:val="24"/>
          <w:szCs w:val="24"/>
        </w:rPr>
      </w:pPr>
    </w:p>
    <w:p w14:paraId="225309EA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41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pacing w:val="-2"/>
          <w:w w:val="73"/>
          <w:sz w:val="24"/>
          <w:szCs w:val="24"/>
        </w:rPr>
        <w:lastRenderedPageBreak/>
        <w:t>C</w:t>
      </w:r>
      <w:r w:rsidRPr="00C26C98"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w w:val="92"/>
          <w:sz w:val="24"/>
          <w:szCs w:val="24"/>
        </w:rPr>
        <w:t>ty</w:t>
      </w:r>
      <w:r w:rsidRPr="00C26C9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88"/>
          <w:sz w:val="24"/>
          <w:szCs w:val="24"/>
        </w:rPr>
        <w:t>o</w:t>
      </w:r>
      <w:r w:rsidRPr="00C26C98">
        <w:rPr>
          <w:rFonts w:ascii="Arial" w:eastAsia="Arial" w:hAnsi="Arial" w:cs="Arial"/>
          <w:w w:val="95"/>
          <w:sz w:val="24"/>
          <w:szCs w:val="24"/>
        </w:rPr>
        <w:t>f</w:t>
      </w:r>
      <w:r w:rsidRPr="00C26C9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N</w:t>
      </w:r>
      <w:r w:rsidRPr="00C26C98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C26C98">
        <w:rPr>
          <w:rFonts w:ascii="Arial" w:eastAsia="Arial" w:hAnsi="Arial" w:cs="Arial"/>
          <w:w w:val="96"/>
          <w:sz w:val="24"/>
          <w:szCs w:val="24"/>
        </w:rPr>
        <w:t>w</w:t>
      </w:r>
      <w:r w:rsidRPr="00C26C9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83"/>
          <w:sz w:val="24"/>
          <w:szCs w:val="24"/>
        </w:rPr>
        <w:t>Y</w:t>
      </w:r>
      <w:r w:rsidRPr="00C26C98">
        <w:rPr>
          <w:rFonts w:ascii="Arial" w:eastAsia="Arial" w:hAnsi="Arial" w:cs="Arial"/>
          <w:spacing w:val="1"/>
          <w:w w:val="83"/>
          <w:sz w:val="24"/>
          <w:szCs w:val="24"/>
        </w:rPr>
        <w:t>o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 w:rsidRPr="00C26C98">
        <w:rPr>
          <w:rFonts w:ascii="Arial" w:eastAsia="Arial" w:hAnsi="Arial" w:cs="Arial"/>
          <w:w w:val="89"/>
          <w:sz w:val="24"/>
          <w:szCs w:val="24"/>
        </w:rPr>
        <w:t>k.</w:t>
      </w:r>
      <w:r w:rsidRPr="00C26C9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2"/>
          <w:w w:val="93"/>
          <w:sz w:val="24"/>
          <w:szCs w:val="24"/>
        </w:rPr>
        <w:t>(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201</w:t>
      </w:r>
      <w:r w:rsidRPr="00C26C98">
        <w:rPr>
          <w:rFonts w:ascii="Arial" w:eastAsia="Arial" w:hAnsi="Arial" w:cs="Arial"/>
          <w:spacing w:val="3"/>
          <w:w w:val="91"/>
          <w:sz w:val="24"/>
          <w:szCs w:val="24"/>
        </w:rPr>
        <w:t>7</w:t>
      </w:r>
      <w:r w:rsidRPr="00C26C98">
        <w:rPr>
          <w:rFonts w:ascii="Arial" w:eastAsia="Arial" w:hAnsi="Arial" w:cs="Arial"/>
          <w:spacing w:val="-2"/>
          <w:w w:val="93"/>
          <w:sz w:val="24"/>
          <w:szCs w:val="24"/>
        </w:rPr>
        <w:t>)</w:t>
      </w:r>
      <w:r w:rsidRPr="00C26C98">
        <w:rPr>
          <w:rFonts w:ascii="Arial" w:eastAsia="Arial" w:hAnsi="Arial" w:cs="Arial"/>
          <w:w w:val="96"/>
          <w:sz w:val="24"/>
          <w:szCs w:val="24"/>
        </w:rPr>
        <w:t>.</w:t>
      </w:r>
      <w:r w:rsidRPr="00C26C9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pacing w:val="3"/>
          <w:w w:val="91"/>
          <w:sz w:val="24"/>
          <w:szCs w:val="24"/>
        </w:rPr>
        <w:t>1</w:t>
      </w:r>
      <w:r w:rsidRPr="00C26C98">
        <w:rPr>
          <w:rFonts w:ascii="Arial" w:eastAsia="Arial" w:hAnsi="Arial" w:cs="Arial"/>
          <w:i/>
          <w:spacing w:val="-2"/>
          <w:w w:val="96"/>
          <w:sz w:val="24"/>
          <w:szCs w:val="24"/>
        </w:rPr>
        <w:t>.</w:t>
      </w:r>
      <w:r w:rsidRPr="00C26C98">
        <w:rPr>
          <w:rFonts w:ascii="Arial" w:eastAsia="Arial" w:hAnsi="Arial" w:cs="Arial"/>
          <w:i/>
          <w:spacing w:val="-2"/>
          <w:w w:val="91"/>
          <w:sz w:val="24"/>
          <w:szCs w:val="24"/>
        </w:rPr>
        <w:t>5</w:t>
      </w:r>
      <w:r w:rsidRPr="00C26C98">
        <w:rPr>
          <w:rFonts w:ascii="Arial" w:eastAsia="Arial" w:hAnsi="Arial" w:cs="Arial"/>
          <w:i/>
          <w:spacing w:val="1"/>
          <w:w w:val="85"/>
          <w:sz w:val="24"/>
          <w:szCs w:val="24"/>
        </w:rPr>
        <w:t>°</w:t>
      </w:r>
      <w:r w:rsidRPr="00C26C98">
        <w:rPr>
          <w:rFonts w:ascii="Arial" w:eastAsia="Arial" w:hAnsi="Arial" w:cs="Arial"/>
          <w:i/>
          <w:w w:val="75"/>
          <w:sz w:val="24"/>
          <w:szCs w:val="24"/>
        </w:rPr>
        <w:t>C:</w:t>
      </w:r>
      <w:r w:rsidRPr="00C26C98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85"/>
          <w:sz w:val="24"/>
          <w:szCs w:val="24"/>
        </w:rPr>
        <w:t>A</w:t>
      </w:r>
      <w:r w:rsidRPr="00C26C98">
        <w:rPr>
          <w:rFonts w:ascii="Arial" w:eastAsia="Arial" w:hAnsi="Arial" w:cs="Arial"/>
          <w:i/>
          <w:spacing w:val="-1"/>
          <w:w w:val="85"/>
          <w:sz w:val="24"/>
          <w:szCs w:val="24"/>
        </w:rPr>
        <w:t>l</w:t>
      </w:r>
      <w:r w:rsidRPr="00C26C98">
        <w:rPr>
          <w:rFonts w:ascii="Arial" w:eastAsia="Arial" w:hAnsi="Arial" w:cs="Arial"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i/>
          <w:spacing w:val="-2"/>
          <w:w w:val="86"/>
          <w:sz w:val="24"/>
          <w:szCs w:val="24"/>
        </w:rPr>
        <w:t>gn</w:t>
      </w:r>
      <w:r w:rsidRPr="00C26C98">
        <w:rPr>
          <w:rFonts w:ascii="Arial" w:eastAsia="Arial" w:hAnsi="Arial" w:cs="Arial"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i/>
          <w:spacing w:val="-2"/>
          <w:w w:val="86"/>
          <w:sz w:val="24"/>
          <w:szCs w:val="24"/>
        </w:rPr>
        <w:t>n</w:t>
      </w:r>
      <w:r w:rsidRPr="00C26C98">
        <w:rPr>
          <w:rFonts w:ascii="Arial" w:eastAsia="Arial" w:hAnsi="Arial" w:cs="Arial"/>
          <w:i/>
          <w:w w:val="86"/>
          <w:sz w:val="24"/>
          <w:szCs w:val="24"/>
        </w:rPr>
        <w:t>g</w:t>
      </w:r>
      <w:r w:rsidRPr="00C26C98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pacing w:val="-1"/>
          <w:w w:val="91"/>
          <w:sz w:val="24"/>
          <w:szCs w:val="24"/>
        </w:rPr>
        <w:t>N</w:t>
      </w:r>
      <w:r w:rsidRPr="00C26C98">
        <w:rPr>
          <w:rFonts w:ascii="Arial" w:eastAsia="Arial" w:hAnsi="Arial" w:cs="Arial"/>
          <w:i/>
          <w:spacing w:val="1"/>
          <w:w w:val="88"/>
          <w:sz w:val="24"/>
          <w:szCs w:val="24"/>
        </w:rPr>
        <w:t>e</w:t>
      </w:r>
      <w:r w:rsidRPr="00C26C98">
        <w:rPr>
          <w:rFonts w:ascii="Arial" w:eastAsia="Arial" w:hAnsi="Arial" w:cs="Arial"/>
          <w:i/>
          <w:w w:val="96"/>
          <w:sz w:val="24"/>
          <w:szCs w:val="24"/>
        </w:rPr>
        <w:t>w</w:t>
      </w:r>
      <w:r w:rsidRPr="00C26C98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82"/>
          <w:sz w:val="24"/>
          <w:szCs w:val="24"/>
        </w:rPr>
        <w:t>Y</w:t>
      </w:r>
      <w:r w:rsidRPr="00C26C98">
        <w:rPr>
          <w:rFonts w:ascii="Arial" w:eastAsia="Arial" w:hAnsi="Arial" w:cs="Arial"/>
          <w:i/>
          <w:spacing w:val="-1"/>
          <w:w w:val="82"/>
          <w:sz w:val="24"/>
          <w:szCs w:val="24"/>
        </w:rPr>
        <w:t>o</w:t>
      </w:r>
      <w:r w:rsidRPr="00C26C98">
        <w:rPr>
          <w:rFonts w:ascii="Arial" w:eastAsia="Arial" w:hAnsi="Arial" w:cs="Arial"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eastAsia="Arial" w:hAnsi="Arial" w:cs="Arial"/>
          <w:i/>
          <w:w w:val="86"/>
          <w:sz w:val="24"/>
          <w:szCs w:val="24"/>
        </w:rPr>
        <w:t>k</w:t>
      </w:r>
      <w:r w:rsidRPr="00C26C98"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76"/>
          <w:sz w:val="24"/>
          <w:szCs w:val="24"/>
        </w:rPr>
        <w:t>C</w:t>
      </w:r>
      <w:r w:rsidRPr="00C26C98">
        <w:rPr>
          <w:rFonts w:ascii="Arial" w:eastAsia="Arial" w:hAnsi="Arial" w:cs="Arial"/>
          <w:i/>
          <w:spacing w:val="-1"/>
          <w:w w:val="76"/>
          <w:sz w:val="24"/>
          <w:szCs w:val="24"/>
        </w:rPr>
        <w:t>i</w:t>
      </w:r>
      <w:r w:rsidRPr="00C26C98">
        <w:rPr>
          <w:rFonts w:ascii="Arial" w:eastAsia="Arial" w:hAnsi="Arial" w:cs="Arial"/>
          <w:i/>
          <w:spacing w:val="4"/>
          <w:w w:val="104"/>
          <w:sz w:val="24"/>
          <w:szCs w:val="24"/>
        </w:rPr>
        <w:t>t</w:t>
      </w:r>
      <w:r w:rsidRPr="00C26C98">
        <w:rPr>
          <w:rFonts w:ascii="Arial" w:eastAsia="Arial" w:hAnsi="Arial" w:cs="Arial"/>
          <w:i/>
          <w:w w:val="84"/>
          <w:sz w:val="24"/>
          <w:szCs w:val="24"/>
        </w:rPr>
        <w:t>y</w:t>
      </w:r>
      <w:r w:rsidRPr="00C26C98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pacing w:val="-2"/>
          <w:w w:val="96"/>
          <w:sz w:val="24"/>
          <w:szCs w:val="24"/>
        </w:rPr>
        <w:t>w</w:t>
      </w:r>
      <w:r w:rsidRPr="00C26C98">
        <w:rPr>
          <w:rFonts w:ascii="Arial" w:eastAsia="Arial" w:hAnsi="Arial" w:cs="Arial"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i/>
          <w:w w:val="92"/>
          <w:sz w:val="24"/>
          <w:szCs w:val="24"/>
        </w:rPr>
        <w:t>th</w:t>
      </w:r>
      <w:r w:rsidRPr="00C26C98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2"/>
          <w:sz w:val="24"/>
          <w:szCs w:val="24"/>
        </w:rPr>
        <w:t>t</w:t>
      </w:r>
      <w:r w:rsidRPr="00C26C98">
        <w:rPr>
          <w:rFonts w:ascii="Arial" w:eastAsia="Arial" w:hAnsi="Arial" w:cs="Arial"/>
          <w:i/>
          <w:spacing w:val="-1"/>
          <w:w w:val="92"/>
          <w:sz w:val="24"/>
          <w:szCs w:val="24"/>
        </w:rPr>
        <w:t>h</w:t>
      </w:r>
      <w:r w:rsidRPr="00C26C98">
        <w:rPr>
          <w:rFonts w:ascii="Arial" w:eastAsia="Arial" w:hAnsi="Arial" w:cs="Arial"/>
          <w:i/>
          <w:w w:val="88"/>
          <w:sz w:val="24"/>
          <w:szCs w:val="24"/>
        </w:rPr>
        <w:t>e</w:t>
      </w:r>
      <w:r w:rsidRPr="00C26C98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spacing w:val="2"/>
          <w:w w:val="80"/>
          <w:sz w:val="24"/>
          <w:szCs w:val="24"/>
        </w:rPr>
        <w:t>P</w:t>
      </w:r>
      <w:r w:rsidRPr="00C26C98">
        <w:rPr>
          <w:rFonts w:ascii="Arial" w:eastAsia="Arial" w:hAnsi="Arial" w:cs="Arial"/>
          <w:i/>
          <w:spacing w:val="-2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eastAsia="Arial" w:hAnsi="Arial" w:cs="Arial"/>
          <w:i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i/>
          <w:w w:val="71"/>
          <w:sz w:val="24"/>
          <w:szCs w:val="24"/>
        </w:rPr>
        <w:t>s</w:t>
      </w:r>
      <w:r w:rsidRPr="00C26C98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85"/>
          <w:sz w:val="24"/>
          <w:szCs w:val="24"/>
        </w:rPr>
        <w:t>A</w:t>
      </w:r>
      <w:r w:rsidRPr="00C26C98">
        <w:rPr>
          <w:rFonts w:ascii="Arial" w:eastAsia="Arial" w:hAnsi="Arial" w:cs="Arial"/>
          <w:i/>
          <w:spacing w:val="-1"/>
          <w:w w:val="85"/>
          <w:sz w:val="24"/>
          <w:szCs w:val="24"/>
        </w:rPr>
        <w:t>g</w:t>
      </w:r>
      <w:r w:rsidRPr="00C26C98">
        <w:rPr>
          <w:rFonts w:ascii="Arial" w:eastAsia="Arial" w:hAnsi="Arial" w:cs="Arial"/>
          <w:i/>
          <w:spacing w:val="-1"/>
          <w:w w:val="90"/>
          <w:sz w:val="24"/>
          <w:szCs w:val="24"/>
        </w:rPr>
        <w:t>r</w:t>
      </w:r>
      <w:r w:rsidRPr="00C26C98">
        <w:rPr>
          <w:rFonts w:ascii="Arial" w:eastAsia="Arial" w:hAnsi="Arial" w:cs="Arial"/>
          <w:i/>
          <w:spacing w:val="1"/>
          <w:w w:val="88"/>
          <w:sz w:val="24"/>
          <w:szCs w:val="24"/>
        </w:rPr>
        <w:t>ee</w:t>
      </w:r>
      <w:r w:rsidRPr="00C26C98">
        <w:rPr>
          <w:rFonts w:ascii="Arial" w:eastAsia="Arial" w:hAnsi="Arial" w:cs="Arial"/>
          <w:i/>
          <w:w w:val="89"/>
          <w:sz w:val="24"/>
          <w:szCs w:val="24"/>
        </w:rPr>
        <w:t>m</w:t>
      </w:r>
      <w:r w:rsidRPr="00C26C98">
        <w:rPr>
          <w:rFonts w:ascii="Arial" w:eastAsia="Arial" w:hAnsi="Arial" w:cs="Arial"/>
          <w:i/>
          <w:spacing w:val="1"/>
          <w:w w:val="89"/>
          <w:sz w:val="24"/>
          <w:szCs w:val="24"/>
        </w:rPr>
        <w:t>e</w:t>
      </w:r>
      <w:r w:rsidRPr="00C26C98">
        <w:rPr>
          <w:rFonts w:ascii="Arial" w:eastAsia="Arial" w:hAnsi="Arial" w:cs="Arial"/>
          <w:i/>
          <w:spacing w:val="-2"/>
          <w:w w:val="86"/>
          <w:sz w:val="24"/>
          <w:szCs w:val="24"/>
        </w:rPr>
        <w:t>n</w:t>
      </w:r>
      <w:r w:rsidRPr="00C26C98">
        <w:rPr>
          <w:rFonts w:ascii="Arial" w:eastAsia="Arial" w:hAnsi="Arial" w:cs="Arial"/>
          <w:i/>
          <w:sz w:val="24"/>
          <w:szCs w:val="24"/>
        </w:rPr>
        <w:t>t.</w:t>
      </w:r>
      <w:r w:rsidRPr="00C26C98"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 w:rsidRPr="00C26C98"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 w:rsidRPr="00C26C98">
        <w:rPr>
          <w:rFonts w:ascii="Arial" w:eastAsia="Arial" w:hAnsi="Arial" w:cs="Arial"/>
          <w:w w:val="85"/>
          <w:sz w:val="24"/>
          <w:szCs w:val="24"/>
        </w:rPr>
        <w:t>v</w:t>
      </w:r>
      <w:r w:rsidRPr="00C26C98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C26C98"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 w:rsidRPr="00C26C98">
        <w:rPr>
          <w:rFonts w:ascii="Arial" w:eastAsia="Arial" w:hAnsi="Arial" w:cs="Arial"/>
          <w:w w:val="94"/>
          <w:sz w:val="24"/>
          <w:szCs w:val="24"/>
        </w:rPr>
        <w:t>t</w:t>
      </w:r>
      <w:r w:rsidRPr="00C26C98"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 w:rsidRPr="00C26C98">
        <w:rPr>
          <w:rFonts w:ascii="Arial" w:eastAsia="Arial" w:hAnsi="Arial" w:cs="Arial"/>
          <w:w w:val="85"/>
          <w:sz w:val="24"/>
          <w:szCs w:val="24"/>
        </w:rPr>
        <w:t>y</w:t>
      </w:r>
      <w:r w:rsidRPr="00C26C9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4"/>
          <w:w w:val="88"/>
          <w:sz w:val="24"/>
          <w:szCs w:val="24"/>
        </w:rPr>
        <w:t>o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f 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N</w:t>
      </w:r>
      <w:r w:rsidRPr="00C26C98">
        <w:rPr>
          <w:rFonts w:ascii="Arial" w:eastAsia="Arial" w:hAnsi="Arial" w:cs="Arial"/>
          <w:w w:val="75"/>
          <w:sz w:val="24"/>
          <w:szCs w:val="24"/>
        </w:rPr>
        <w:t>YC</w:t>
      </w:r>
      <w:r w:rsidRPr="00C26C9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 w:rsidRPr="00C26C98">
        <w:rPr>
          <w:rFonts w:ascii="Arial" w:eastAsia="Arial" w:hAnsi="Arial" w:cs="Arial"/>
          <w:spacing w:val="-1"/>
          <w:w w:val="84"/>
          <w:sz w:val="24"/>
          <w:szCs w:val="24"/>
        </w:rPr>
        <w:t>H</w:t>
      </w:r>
      <w:r w:rsidRPr="00C26C98">
        <w:rPr>
          <w:rFonts w:ascii="Arial" w:eastAsia="Arial" w:hAnsi="Arial" w:cs="Arial"/>
          <w:w w:val="82"/>
          <w:sz w:val="24"/>
          <w:szCs w:val="24"/>
        </w:rPr>
        <w:t>G</w:t>
      </w:r>
      <w:r w:rsidRPr="00C26C9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73"/>
          <w:sz w:val="24"/>
          <w:szCs w:val="24"/>
        </w:rPr>
        <w:t>E</w:t>
      </w:r>
      <w:r w:rsidRPr="00C26C98">
        <w:rPr>
          <w:rFonts w:ascii="Arial" w:eastAsia="Arial" w:hAnsi="Arial" w:cs="Arial"/>
          <w:spacing w:val="-3"/>
          <w:w w:val="91"/>
          <w:sz w:val="24"/>
          <w:szCs w:val="24"/>
        </w:rPr>
        <w:t>m</w:t>
      </w:r>
      <w:r w:rsidRPr="00C26C98"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spacing w:val="2"/>
          <w:w w:val="72"/>
          <w:sz w:val="24"/>
          <w:szCs w:val="24"/>
        </w:rPr>
        <w:t>s</w:t>
      </w:r>
      <w:r w:rsidRPr="00C26C98">
        <w:rPr>
          <w:rFonts w:ascii="Arial" w:eastAsia="Arial" w:hAnsi="Arial" w:cs="Arial"/>
          <w:spacing w:val="-2"/>
          <w:w w:val="72"/>
          <w:sz w:val="24"/>
          <w:szCs w:val="24"/>
        </w:rPr>
        <w:t>s</w:t>
      </w:r>
      <w:r w:rsidRPr="00C26C98"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w w:val="88"/>
          <w:sz w:val="24"/>
          <w:szCs w:val="24"/>
        </w:rPr>
        <w:t>o</w:t>
      </w:r>
      <w:r w:rsidRPr="00C26C98"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 w:rsidRPr="00C26C98">
        <w:rPr>
          <w:rFonts w:ascii="Arial" w:eastAsia="Arial" w:hAnsi="Arial" w:cs="Arial"/>
          <w:w w:val="72"/>
          <w:sz w:val="24"/>
          <w:szCs w:val="24"/>
        </w:rPr>
        <w:t>s</w:t>
      </w:r>
      <w:r w:rsidRPr="00C26C9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 w:rsidRPr="00C26C98">
        <w:rPr>
          <w:rFonts w:ascii="Arial" w:eastAsia="Arial" w:hAnsi="Arial" w:cs="Arial"/>
          <w:w w:val="88"/>
          <w:sz w:val="24"/>
          <w:szCs w:val="24"/>
        </w:rPr>
        <w:t>n</w:t>
      </w:r>
      <w:r w:rsidRPr="00C26C9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3"/>
          <w:w w:val="91"/>
          <w:sz w:val="24"/>
          <w:szCs w:val="24"/>
        </w:rPr>
        <w:t>2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01</w:t>
      </w:r>
      <w:r w:rsidRPr="00C26C98">
        <w:rPr>
          <w:rFonts w:ascii="Arial" w:eastAsia="Arial" w:hAnsi="Arial" w:cs="Arial"/>
          <w:w w:val="91"/>
          <w:sz w:val="24"/>
          <w:szCs w:val="24"/>
        </w:rPr>
        <w:t>6</w:t>
      </w:r>
      <w:r w:rsidRPr="00C26C9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3"/>
          <w:sz w:val="24"/>
          <w:szCs w:val="24"/>
        </w:rPr>
        <w:t>(</w:t>
      </w:r>
      <w:r w:rsidRPr="00C26C98"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 w:rsidRPr="00C26C98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C26C98">
        <w:rPr>
          <w:rFonts w:ascii="Arial" w:eastAsia="Arial" w:hAnsi="Arial" w:cs="Arial"/>
          <w:w w:val="77"/>
          <w:sz w:val="24"/>
          <w:szCs w:val="24"/>
        </w:rPr>
        <w:t>g</w:t>
      </w:r>
      <w:r w:rsidRPr="00C26C98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C26C98">
        <w:rPr>
          <w:rFonts w:ascii="Arial" w:eastAsia="Arial" w:hAnsi="Arial" w:cs="Arial"/>
          <w:w w:val="72"/>
          <w:sz w:val="24"/>
          <w:szCs w:val="24"/>
        </w:rPr>
        <w:t>s</w:t>
      </w:r>
      <w:r w:rsidRPr="00C26C9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1"/>
          <w:sz w:val="24"/>
          <w:szCs w:val="24"/>
        </w:rPr>
        <w:t>4</w:t>
      </w:r>
      <w:r w:rsidRPr="00C26C98">
        <w:rPr>
          <w:rFonts w:ascii="Arial" w:eastAsia="Arial" w:hAnsi="Arial" w:cs="Arial"/>
          <w:spacing w:val="3"/>
          <w:w w:val="91"/>
          <w:sz w:val="24"/>
          <w:szCs w:val="24"/>
        </w:rPr>
        <w:t>2</w:t>
      </w:r>
      <w:r w:rsidRPr="00C26C98">
        <w:rPr>
          <w:rFonts w:ascii="Arial" w:eastAsia="Arial" w:hAnsi="Arial" w:cs="Arial"/>
          <w:spacing w:val="-1"/>
          <w:w w:val="92"/>
          <w:sz w:val="24"/>
          <w:szCs w:val="24"/>
        </w:rPr>
        <w:t>-</w:t>
      </w:r>
      <w:r w:rsidRPr="00C26C98">
        <w:rPr>
          <w:rFonts w:ascii="Arial" w:eastAsia="Arial" w:hAnsi="Arial" w:cs="Arial"/>
          <w:spacing w:val="-2"/>
          <w:w w:val="92"/>
          <w:sz w:val="24"/>
          <w:szCs w:val="24"/>
        </w:rPr>
        <w:t xml:space="preserve">57) </w:t>
      </w:r>
      <w:hyperlink r:id="rId113"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Pr="00C26C98">
          <w:rPr>
            <w:rFonts w:ascii="Arial" w:eastAsia="Arial" w:hAnsi="Arial" w:cs="Arial"/>
            <w:color w:val="0462C1"/>
            <w:w w:val="96"/>
            <w:sz w:val="24"/>
            <w:szCs w:val="24"/>
            <w:u w:val="single" w:color="0462C1"/>
          </w:rPr>
          <w:t>tt</w:t>
        </w:r>
        <w:r w:rsidRPr="00C26C98">
          <w:rPr>
            <w:rFonts w:ascii="Arial" w:eastAsia="Arial" w:hAnsi="Arial" w:cs="Arial"/>
            <w:color w:val="0462C1"/>
            <w:spacing w:val="1"/>
            <w:w w:val="96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spacing w:val="-4"/>
            <w:w w:val="83"/>
            <w:sz w:val="24"/>
            <w:szCs w:val="24"/>
            <w:u w:val="single" w:color="0462C1"/>
          </w:rPr>
          <w:t>: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//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www</w:t>
        </w:r>
        <w:r w:rsidRPr="00C26C98">
          <w:rPr>
            <w:rFonts w:ascii="Arial" w:eastAsia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1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w w:val="85"/>
            <w:sz w:val="24"/>
            <w:szCs w:val="24"/>
            <w:u w:val="single" w:color="0462C1"/>
          </w:rPr>
          <w:t>y</w:t>
        </w:r>
        <w:r w:rsidRPr="00C26C98">
          <w:rPr>
            <w:rFonts w:ascii="Arial" w:eastAsia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ascii="Arial" w:eastAsia="Arial" w:hAnsi="Arial" w:cs="Arial"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eastAsia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spacing w:val="-4"/>
            <w:w w:val="85"/>
            <w:sz w:val="24"/>
            <w:szCs w:val="24"/>
            <w:u w:val="single" w:color="0462C1"/>
          </w:rPr>
          <w:t>v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ss</w:t>
        </w:r>
        <w:r w:rsidRPr="00C26C98">
          <w:rPr>
            <w:rFonts w:ascii="Arial" w:eastAsia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Pr="00C26C98">
          <w:rPr>
            <w:rFonts w:ascii="Arial" w:eastAsia="Arial" w:hAnsi="Arial" w:cs="Arial"/>
            <w:color w:val="0462C1"/>
            <w:w w:val="84"/>
            <w:sz w:val="24"/>
            <w:szCs w:val="24"/>
            <w:u w:val="single" w:color="0462C1"/>
          </w:rPr>
          <w:t>t</w:t>
        </w:r>
        <w:r w:rsidRPr="00C26C98">
          <w:rPr>
            <w:rFonts w:ascii="Arial" w:eastAsia="Arial" w:hAnsi="Arial" w:cs="Arial"/>
            <w:color w:val="0462C1"/>
            <w:spacing w:val="-2"/>
            <w:w w:val="84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u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w w:val="94"/>
            <w:sz w:val="24"/>
            <w:szCs w:val="24"/>
            <w:u w:val="single" w:color="0462C1"/>
          </w:rPr>
          <w:t>t</w:t>
        </w:r>
        <w:r w:rsidRPr="00C26C98">
          <w:rPr>
            <w:rFonts w:ascii="Arial" w:eastAsia="Arial" w:hAnsi="Arial" w:cs="Arial"/>
            <w:color w:val="0462C1"/>
            <w:spacing w:val="1"/>
            <w:w w:val="94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spacing w:val="-4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b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ili</w:t>
        </w:r>
        <w:r w:rsidRPr="00C26C98">
          <w:rPr>
            <w:rFonts w:ascii="Arial" w:eastAsia="Arial" w:hAnsi="Arial" w:cs="Arial"/>
            <w:color w:val="0462C1"/>
            <w:w w:val="92"/>
            <w:sz w:val="24"/>
            <w:szCs w:val="24"/>
            <w:u w:val="single" w:color="0462C1"/>
          </w:rPr>
          <w:t>ty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eastAsia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w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Pr="00C26C98">
          <w:rPr>
            <w:rFonts w:ascii="Arial" w:eastAsia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spacing w:val="-4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eastAsia="Arial" w:hAnsi="Arial" w:cs="Arial"/>
            <w:color w:val="0462C1"/>
            <w:spacing w:val="1"/>
            <w:w w:val="95"/>
            <w:sz w:val="24"/>
            <w:szCs w:val="24"/>
            <w:u w:val="single" w:color="0462C1"/>
          </w:rPr>
          <w:t>f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ub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li</w:t>
        </w:r>
        <w:r w:rsidRPr="00C26C98">
          <w:rPr>
            <w:rFonts w:ascii="Arial" w:eastAsia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ascii="Arial" w:eastAsia="Arial" w:hAnsi="Arial" w:cs="Arial"/>
            <w:color w:val="0462C1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-39"/>
            <w:w w:val="81"/>
            <w:sz w:val="24"/>
            <w:szCs w:val="24"/>
            <w:u w:val="single" w:color="0462C1"/>
          </w:rPr>
          <w:t xml:space="preserve"> </w:t>
        </w:r>
        <w:r w:rsidRPr="00C26C98">
          <w:rPr>
            <w:rFonts w:ascii="Arial" w:eastAsia="Arial" w:hAnsi="Arial" w:cs="Arial"/>
            <w:color w:val="0462C1"/>
            <w:w w:val="97"/>
            <w:sz w:val="24"/>
            <w:szCs w:val="24"/>
            <w:u w:val="single" w:color="0462C1"/>
          </w:rPr>
          <w:t>t</w:t>
        </w:r>
        <w:r w:rsidRPr="00C26C98">
          <w:rPr>
            <w:rFonts w:ascii="Arial" w:eastAsia="Arial" w:hAnsi="Arial" w:cs="Arial"/>
            <w:color w:val="0462C1"/>
            <w:spacing w:val="-2"/>
            <w:w w:val="97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w w:val="155"/>
            <w:sz w:val="24"/>
            <w:szCs w:val="24"/>
            <w:u w:val="single" w:color="0462C1"/>
          </w:rPr>
          <w:t>/</w:t>
        </w:r>
        <w:r w:rsidRPr="00C26C98">
          <w:rPr>
            <w:rFonts w:ascii="Arial" w:eastAsia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1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w w:val="88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w w:val="96"/>
            <w:sz w:val="24"/>
            <w:szCs w:val="24"/>
            <w:u w:val="single" w:color="0462C1"/>
          </w:rPr>
          <w:t>t5</w:t>
        </w:r>
        <w:r w:rsidRPr="00C26C98">
          <w:rPr>
            <w:rFonts w:ascii="Arial" w:eastAsia="Arial" w:hAnsi="Arial" w:cs="Arial"/>
            <w:color w:val="0462C1"/>
            <w:w w:val="92"/>
            <w:sz w:val="24"/>
            <w:szCs w:val="24"/>
            <w:u w:val="single" w:color="0462C1"/>
          </w:rPr>
          <w:t>-</w:t>
        </w:r>
      </w:hyperlink>
      <w:r w:rsidRPr="00C26C98">
        <w:rPr>
          <w:rFonts w:ascii="Arial" w:eastAsia="Arial" w:hAnsi="Arial" w:cs="Arial"/>
          <w:color w:val="0462C1"/>
          <w:w w:val="92"/>
          <w:sz w:val="24"/>
          <w:szCs w:val="24"/>
        </w:rPr>
        <w:t xml:space="preserve"> </w:t>
      </w:r>
      <w:hyperlink r:id="rId114">
        <w:r w:rsidRPr="00C26C98">
          <w:rPr>
            <w:rFonts w:ascii="Arial" w:eastAsia="Arial" w:hAnsi="Arial" w:cs="Arial"/>
            <w:color w:val="0462C1"/>
            <w:w w:val="85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-1"/>
            <w:w w:val="85"/>
            <w:sz w:val="24"/>
            <w:szCs w:val="24"/>
            <w:u w:val="single" w:color="0462C1"/>
          </w:rPr>
          <w:t>l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w w:val="77"/>
            <w:sz w:val="24"/>
            <w:szCs w:val="24"/>
            <w:u w:val="single" w:color="0462C1"/>
          </w:rPr>
          <w:t>g</w:t>
        </w:r>
        <w:r w:rsidRPr="00C26C98">
          <w:rPr>
            <w:rFonts w:ascii="Arial" w:eastAsia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N</w:t>
        </w:r>
        <w:r w:rsidRPr="00C26C98">
          <w:rPr>
            <w:rFonts w:ascii="Arial" w:eastAsia="Arial" w:hAnsi="Arial" w:cs="Arial"/>
            <w:color w:val="0462C1"/>
            <w:w w:val="75"/>
            <w:sz w:val="24"/>
            <w:szCs w:val="24"/>
            <w:u w:val="single" w:color="0462C1"/>
          </w:rPr>
          <w:t>Y</w:t>
        </w:r>
        <w:r w:rsidRPr="00C26C98">
          <w:rPr>
            <w:rFonts w:ascii="Arial" w:eastAsia="Arial" w:hAnsi="Arial" w:cs="Arial"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w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w w:val="93"/>
            <w:sz w:val="24"/>
            <w:szCs w:val="24"/>
            <w:u w:val="single" w:color="0462C1"/>
          </w:rPr>
          <w:t>t</w:t>
        </w:r>
        <w:r w:rsidRPr="00C26C98">
          <w:rPr>
            <w:rFonts w:ascii="Arial" w:eastAsia="Arial" w:hAnsi="Arial" w:cs="Arial"/>
            <w:color w:val="0462C1"/>
            <w:spacing w:val="1"/>
            <w:w w:val="93"/>
            <w:sz w:val="24"/>
            <w:szCs w:val="24"/>
            <w:u w:val="single" w:color="0462C1"/>
          </w:rPr>
          <w:t>h</w:t>
        </w:r>
        <w:r w:rsidRPr="00C26C98">
          <w:rPr>
            <w:rFonts w:ascii="Arial" w:eastAsia="Arial" w:hAnsi="Arial" w:cs="Arial"/>
            <w:color w:val="0462C1"/>
            <w:spacing w:val="-3"/>
            <w:w w:val="80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spacing w:val="4"/>
            <w:w w:val="89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eastAsia="Arial" w:hAnsi="Arial" w:cs="Arial"/>
            <w:color w:val="0462C1"/>
            <w:spacing w:val="-2"/>
            <w:w w:val="88"/>
            <w:sz w:val="24"/>
            <w:szCs w:val="24"/>
            <w:u w:val="single" w:color="0462C1"/>
          </w:rPr>
          <w:t>i</w:t>
        </w:r>
        <w:r w:rsidRPr="00C26C98">
          <w:rPr>
            <w:rFonts w:ascii="Arial" w:eastAsia="Arial" w:hAnsi="Arial" w:cs="Arial"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Pr="00C26C98">
          <w:rPr>
            <w:rFonts w:ascii="Arial" w:eastAsia="Arial" w:hAnsi="Arial" w:cs="Arial"/>
            <w:color w:val="0462C1"/>
            <w:w w:val="81"/>
            <w:sz w:val="24"/>
            <w:szCs w:val="24"/>
            <w:u w:val="single" w:color="0462C1"/>
          </w:rPr>
          <w:t>A</w:t>
        </w:r>
        <w:r w:rsidRPr="00C26C98">
          <w:rPr>
            <w:rFonts w:ascii="Arial" w:eastAsia="Arial" w:hAnsi="Arial" w:cs="Arial"/>
            <w:color w:val="0462C1"/>
            <w:spacing w:val="1"/>
            <w:w w:val="81"/>
            <w:sz w:val="24"/>
            <w:szCs w:val="24"/>
            <w:u w:val="single" w:color="0462C1"/>
          </w:rPr>
          <w:t>g</w:t>
        </w:r>
        <w:r w:rsidRPr="00C26C98">
          <w:rPr>
            <w:rFonts w:ascii="Arial" w:eastAsia="Arial" w:hAnsi="Arial" w:cs="Arial"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Pr="00C26C98">
          <w:rPr>
            <w:rFonts w:ascii="Arial" w:eastAsia="Arial" w:hAnsi="Arial" w:cs="Arial"/>
            <w:color w:val="0462C1"/>
            <w:spacing w:val="-3"/>
            <w:w w:val="91"/>
            <w:sz w:val="24"/>
            <w:szCs w:val="24"/>
            <w:u w:val="single" w:color="0462C1"/>
          </w:rPr>
          <w:t>m</w:t>
        </w:r>
        <w:r w:rsidRPr="00C26C98">
          <w:rPr>
            <w:rFonts w:ascii="Arial" w:eastAsia="Arial" w:hAnsi="Arial" w:cs="Arial"/>
            <w:color w:val="0462C1"/>
            <w:w w:val="86"/>
            <w:sz w:val="24"/>
            <w:szCs w:val="24"/>
            <w:u w:val="single" w:color="0462C1"/>
          </w:rPr>
          <w:t>tF</w:t>
        </w:r>
        <w:r w:rsidRPr="00C26C98">
          <w:rPr>
            <w:rFonts w:ascii="Arial" w:eastAsia="Arial" w:hAnsi="Arial" w:cs="Arial"/>
            <w:color w:val="0462C1"/>
            <w:spacing w:val="-1"/>
            <w:w w:val="86"/>
            <w:sz w:val="24"/>
            <w:szCs w:val="24"/>
            <w:u w:val="single" w:color="0462C1"/>
          </w:rPr>
          <w:t>O</w:t>
        </w:r>
        <w:r w:rsidRPr="00C26C98">
          <w:rPr>
            <w:rFonts w:ascii="Arial" w:eastAsia="Arial" w:hAnsi="Arial" w:cs="Arial"/>
            <w:color w:val="0462C1"/>
            <w:w w:val="88"/>
            <w:sz w:val="24"/>
            <w:szCs w:val="24"/>
            <w:u w:val="single" w:color="0462C1"/>
          </w:rPr>
          <w:t>R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W</w:t>
        </w:r>
        <w:r w:rsidRPr="00C26C98">
          <w:rPr>
            <w:rFonts w:ascii="Arial" w:eastAsia="Arial" w:hAnsi="Arial" w:cs="Arial"/>
            <w:color w:val="0462C1"/>
            <w:spacing w:val="-3"/>
            <w:w w:val="73"/>
            <w:sz w:val="24"/>
            <w:szCs w:val="24"/>
            <w:u w:val="single" w:color="0462C1"/>
          </w:rPr>
          <w:t>E</w:t>
        </w:r>
        <w:r w:rsidRPr="00C26C98">
          <w:rPr>
            <w:rFonts w:ascii="Arial" w:eastAsia="Arial" w:hAnsi="Arial" w:cs="Arial"/>
            <w:color w:val="0462C1"/>
            <w:w w:val="77"/>
            <w:sz w:val="24"/>
            <w:szCs w:val="24"/>
            <w:u w:val="single" w:color="0462C1"/>
          </w:rPr>
          <w:t>B</w:t>
        </w:r>
        <w:r w:rsidRPr="00C26C98">
          <w:rPr>
            <w:rFonts w:ascii="Arial" w:eastAsia="Arial" w:hAnsi="Arial" w:cs="Arial"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Pr="00C26C98">
          <w:rPr>
            <w:rFonts w:ascii="Arial" w:eastAsia="Arial" w:hAnsi="Arial" w:cs="Arial"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Pr="00C26C98">
          <w:rPr>
            <w:rFonts w:ascii="Arial" w:eastAsia="Arial" w:hAnsi="Arial" w:cs="Arial"/>
            <w:color w:val="0462C1"/>
            <w:spacing w:val="-4"/>
            <w:w w:val="88"/>
            <w:sz w:val="24"/>
            <w:szCs w:val="24"/>
            <w:u w:val="single" w:color="0462C1"/>
          </w:rPr>
          <w:t>d</w:t>
        </w:r>
        <w:r w:rsidRPr="00C26C98">
          <w:rPr>
            <w:rFonts w:ascii="Arial" w:eastAsia="Arial" w:hAnsi="Arial" w:cs="Arial"/>
            <w:color w:val="0462C1"/>
            <w:w w:val="95"/>
            <w:sz w:val="24"/>
            <w:szCs w:val="24"/>
            <w:u w:val="single" w:color="0462C1"/>
          </w:rPr>
          <w:t>f</w:t>
        </w:r>
      </w:hyperlink>
    </w:p>
    <w:p w14:paraId="66B0279A" w14:textId="77777777" w:rsidR="00A47CB1" w:rsidRPr="00C26C98" w:rsidRDefault="00A47CB1" w:rsidP="00A47CB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0EEC37BC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0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U.S.</w:t>
      </w:r>
      <w:r w:rsidRPr="00C26C98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EPA.</w:t>
      </w:r>
      <w:r w:rsidRPr="00C26C98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(2017).</w:t>
      </w:r>
      <w:r w:rsidRPr="00C26C9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Inventory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of</w:t>
      </w:r>
      <w:r w:rsidRPr="00C26C98">
        <w:rPr>
          <w:rFonts w:ascii="Arial" w:hAnsi="Arial" w:cs="Arial"/>
          <w:i/>
          <w:spacing w:val="-1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1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1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Emissions</w:t>
      </w:r>
      <w:r w:rsidRPr="00C26C98">
        <w:rPr>
          <w:rFonts w:ascii="Arial" w:hAnsi="Arial" w:cs="Arial"/>
          <w:i/>
          <w:spacing w:val="-1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Sinks:</w:t>
      </w:r>
      <w:r w:rsidRPr="00C26C98">
        <w:rPr>
          <w:rFonts w:ascii="Arial" w:hAnsi="Arial" w:cs="Arial"/>
          <w:i/>
          <w:spacing w:val="-18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1990-2015.</w:t>
      </w:r>
      <w:r w:rsidRPr="00C26C98">
        <w:rPr>
          <w:rFonts w:ascii="Arial" w:hAnsi="Arial" w:cs="Arial"/>
          <w:i/>
          <w:spacing w:val="-1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Executive</w:t>
      </w:r>
      <w:r w:rsidRPr="00C26C98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Summary.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115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https://www.epa.gov/sites/production/files/2017-02/documents/2017_complete_report.pdf</w:t>
        </w:r>
      </w:hyperlink>
    </w:p>
    <w:p w14:paraId="1722D348" w14:textId="77777777" w:rsidR="00A47CB1" w:rsidRPr="00C26C98" w:rsidRDefault="00A47CB1" w:rsidP="00A47CB1">
      <w:pPr>
        <w:spacing w:before="4"/>
        <w:rPr>
          <w:rFonts w:ascii="Arial" w:eastAsia="Arial" w:hAnsi="Arial" w:cs="Arial"/>
          <w:sz w:val="24"/>
          <w:szCs w:val="24"/>
        </w:rPr>
      </w:pPr>
    </w:p>
    <w:p w14:paraId="2E103C89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30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Kennedy,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C.A.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et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al.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(2011).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Gas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Emission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Baselines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Global</w:t>
      </w:r>
      <w:r w:rsidRPr="00C26C98">
        <w:rPr>
          <w:rFonts w:ascii="Arial" w:hAnsi="Arial" w:cs="Arial"/>
          <w:i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Cities</w:t>
      </w:r>
      <w:r w:rsidRPr="00C26C98">
        <w:rPr>
          <w:rFonts w:ascii="Arial" w:hAnsi="Arial" w:cs="Arial"/>
          <w:i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and</w:t>
      </w:r>
      <w:r w:rsidRPr="00C26C98">
        <w:rPr>
          <w:rFonts w:ascii="Arial" w:hAnsi="Arial" w:cs="Arial"/>
          <w:i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Metropolitan</w:t>
      </w:r>
      <w:r w:rsidRPr="00C26C98">
        <w:rPr>
          <w:rFonts w:ascii="Arial" w:hAnsi="Arial" w:cs="Arial"/>
          <w:i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Regions.</w:t>
      </w:r>
      <w:r w:rsidRPr="00C26C98">
        <w:rPr>
          <w:rFonts w:ascii="Arial" w:hAnsi="Arial" w:cs="Arial"/>
          <w:i/>
          <w:spacing w:val="-2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Summary</w:t>
      </w:r>
      <w:r w:rsidRPr="00C26C98">
        <w:rPr>
          <w:rFonts w:ascii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Introduction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1-4)</w:t>
      </w:r>
      <w:r w:rsidRPr="00C26C98">
        <w:rPr>
          <w:rFonts w:ascii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[Available</w:t>
      </w:r>
      <w:r w:rsidRPr="00C26C98">
        <w:rPr>
          <w:rFonts w:ascii="Arial" w:hAnsi="Arial" w:cs="Arial"/>
          <w:spacing w:val="-2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on</w:t>
      </w:r>
      <w:r w:rsidRPr="00C26C98">
        <w:rPr>
          <w:rFonts w:ascii="Arial" w:hAnsi="Arial" w:cs="Arial"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Canvas]</w:t>
      </w:r>
    </w:p>
    <w:p w14:paraId="3FEF2345" w14:textId="77777777" w:rsidR="00A47CB1" w:rsidRPr="00C26C98" w:rsidRDefault="00A47CB1" w:rsidP="00A47CB1">
      <w:pPr>
        <w:spacing w:before="6"/>
        <w:rPr>
          <w:rFonts w:ascii="Arial" w:eastAsia="Arial" w:hAnsi="Arial" w:cs="Arial"/>
          <w:sz w:val="24"/>
          <w:szCs w:val="24"/>
        </w:rPr>
      </w:pPr>
    </w:p>
    <w:p w14:paraId="5428DD31" w14:textId="283099A4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line="252" w:lineRule="auto"/>
        <w:ind w:right="43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Kennedy,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C.A.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et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al.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(2010).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Methodology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spacing w:val="-32"/>
          <w:w w:val="95"/>
          <w:sz w:val="24"/>
          <w:szCs w:val="24"/>
        </w:rPr>
        <w:t>I</w:t>
      </w:r>
      <w:r w:rsidRPr="00C26C98">
        <w:rPr>
          <w:rFonts w:ascii="Arial" w:hAnsi="Arial" w:cs="Arial"/>
          <w:i/>
          <w:w w:val="95"/>
          <w:sz w:val="24"/>
          <w:szCs w:val="24"/>
        </w:rPr>
        <w:t>nventorying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spacing w:val="-32"/>
          <w:w w:val="95"/>
          <w:sz w:val="24"/>
          <w:szCs w:val="24"/>
        </w:rPr>
        <w:t>G</w:t>
      </w:r>
      <w:r w:rsidRPr="00C26C98">
        <w:rPr>
          <w:rFonts w:ascii="Arial" w:hAnsi="Arial" w:cs="Arial"/>
          <w:i/>
          <w:w w:val="95"/>
          <w:sz w:val="24"/>
          <w:szCs w:val="24"/>
        </w:rPr>
        <w:t>reenhouse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spacing w:val="-32"/>
          <w:w w:val="95"/>
          <w:sz w:val="24"/>
          <w:szCs w:val="24"/>
        </w:rPr>
        <w:t>G</w:t>
      </w:r>
      <w:r w:rsidRPr="00C26C98">
        <w:rPr>
          <w:rFonts w:ascii="Arial" w:hAnsi="Arial" w:cs="Arial"/>
          <w:i/>
          <w:w w:val="95"/>
          <w:sz w:val="24"/>
          <w:szCs w:val="24"/>
        </w:rPr>
        <w:t>as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spacing w:val="-32"/>
          <w:w w:val="95"/>
          <w:sz w:val="24"/>
          <w:szCs w:val="24"/>
        </w:rPr>
        <w:t>E</w:t>
      </w:r>
      <w:r w:rsidRPr="00C26C98">
        <w:rPr>
          <w:rFonts w:ascii="Arial" w:hAnsi="Arial" w:cs="Arial"/>
          <w:i/>
          <w:w w:val="95"/>
          <w:sz w:val="24"/>
          <w:szCs w:val="24"/>
        </w:rPr>
        <w:t>missions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from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spacing w:val="-33"/>
          <w:w w:val="95"/>
          <w:sz w:val="24"/>
          <w:szCs w:val="24"/>
        </w:rPr>
        <w:t>G</w:t>
      </w:r>
      <w:r w:rsidRPr="00C26C98">
        <w:rPr>
          <w:rFonts w:ascii="Arial" w:hAnsi="Arial" w:cs="Arial"/>
          <w:i/>
          <w:w w:val="95"/>
          <w:sz w:val="24"/>
          <w:szCs w:val="24"/>
        </w:rPr>
        <w:t>lobal</w:t>
      </w:r>
      <w:r w:rsidRPr="00C26C98">
        <w:rPr>
          <w:rFonts w:ascii="Arial" w:hAnsi="Arial" w:cs="Arial"/>
          <w:i/>
          <w:w w:val="103"/>
          <w:sz w:val="24"/>
          <w:szCs w:val="24"/>
        </w:rPr>
        <w:t xml:space="preserve"> </w:t>
      </w:r>
      <w:r w:rsidR="005021B9">
        <w:rPr>
          <w:rFonts w:ascii="Arial" w:hAnsi="Arial" w:cs="Arial"/>
          <w:i/>
          <w:w w:val="103"/>
          <w:sz w:val="24"/>
          <w:szCs w:val="24"/>
        </w:rPr>
        <w:t>C</w:t>
      </w:r>
      <w:r w:rsidRPr="00C26C98">
        <w:rPr>
          <w:rFonts w:ascii="Arial" w:hAnsi="Arial" w:cs="Arial"/>
          <w:i/>
          <w:sz w:val="24"/>
          <w:szCs w:val="24"/>
        </w:rPr>
        <w:t>ities.</w:t>
      </w:r>
      <w:r w:rsidRPr="00C26C98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Pages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4828-4837</w:t>
      </w:r>
      <w:r w:rsidRPr="00C26C98">
        <w:rPr>
          <w:rFonts w:ascii="Arial" w:hAnsi="Arial" w:cs="Arial"/>
          <w:spacing w:val="-2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[Available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free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on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Canvas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using</w:t>
      </w:r>
      <w:r w:rsidRPr="00C26C98">
        <w:rPr>
          <w:rFonts w:ascii="Arial" w:hAnsi="Arial" w:cs="Arial"/>
          <w:spacing w:val="-2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Columbia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CLIO]</w:t>
      </w:r>
      <w:r w:rsidRPr="00C26C98">
        <w:rPr>
          <w:rFonts w:ascii="Arial" w:hAnsi="Arial" w:cs="Arial"/>
          <w:w w:val="110"/>
          <w:sz w:val="24"/>
          <w:szCs w:val="24"/>
        </w:rPr>
        <w:t xml:space="preserve"> </w:t>
      </w:r>
      <w:hyperlink r:id="rId116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http://www.sciencedirect.com/science/article/pii/S0301421509006387</w:t>
        </w:r>
      </w:hyperlink>
    </w:p>
    <w:p w14:paraId="3EBA7372" w14:textId="77777777" w:rsidR="00A47CB1" w:rsidRPr="00C26C98" w:rsidRDefault="00A47CB1" w:rsidP="00A47CB1">
      <w:pPr>
        <w:spacing w:before="6"/>
        <w:rPr>
          <w:rFonts w:ascii="Arial" w:eastAsia="Arial" w:hAnsi="Arial" w:cs="Arial"/>
          <w:sz w:val="24"/>
          <w:szCs w:val="24"/>
        </w:rPr>
      </w:pPr>
    </w:p>
    <w:p w14:paraId="11EBC3AB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/>
        <w:ind w:right="79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CDP.</w:t>
      </w:r>
      <w:r w:rsidRPr="00C26C98">
        <w:rPr>
          <w:rFonts w:ascii="Arial" w:hAnsi="Arial" w:cs="Arial"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(2016).</w:t>
      </w:r>
      <w:r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Global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Cities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2016.</w:t>
      </w:r>
    </w:p>
    <w:p w14:paraId="1CBE3623" w14:textId="77777777" w:rsidR="00A47CB1" w:rsidRPr="00C26C98" w:rsidRDefault="00987CA3" w:rsidP="00A47CB1">
      <w:pPr>
        <w:pStyle w:val="BodyText"/>
        <w:spacing w:before="16"/>
        <w:ind w:right="795"/>
        <w:rPr>
          <w:rFonts w:cs="Arial"/>
          <w:sz w:val="24"/>
          <w:szCs w:val="24"/>
        </w:rPr>
      </w:pPr>
      <w:hyperlink r:id="rId117">
        <w:r w:rsidR="00A47CB1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https://www.cdp.net/en/research/global-reports/global-cities-report-2016</w:t>
        </w:r>
        <w:r w:rsidR="00A47CB1" w:rsidRPr="00C26C98">
          <w:rPr>
            <w:rFonts w:cs="Arial"/>
            <w:color w:val="0462C1"/>
            <w:w w:val="95"/>
            <w:sz w:val="24"/>
            <w:szCs w:val="24"/>
            <w:u w:val="single" w:color="0462C1"/>
          </w:rPr>
          <w:t xml:space="preserve">  </w:t>
        </w:r>
        <w:r w:rsidR="00A47CB1" w:rsidRPr="00C26C98">
          <w:rPr>
            <w:rFonts w:cs="Arial"/>
            <w:color w:val="0462C1"/>
            <w:spacing w:val="17"/>
            <w:w w:val="95"/>
            <w:sz w:val="24"/>
            <w:szCs w:val="24"/>
            <w:u w:val="single" w:color="0462C1"/>
          </w:rPr>
          <w:t xml:space="preserve"> </w:t>
        </w:r>
      </w:hyperlink>
      <w:r w:rsidR="00A47CB1" w:rsidRPr="00C26C98">
        <w:rPr>
          <w:rFonts w:cs="Arial"/>
          <w:spacing w:val="-1"/>
          <w:w w:val="95"/>
          <w:sz w:val="24"/>
          <w:szCs w:val="24"/>
        </w:rPr>
        <w:t>[Download]</w:t>
      </w:r>
    </w:p>
    <w:p w14:paraId="482FAD56" w14:textId="77777777" w:rsidR="00A47CB1" w:rsidRPr="00C26C98" w:rsidRDefault="00A47CB1" w:rsidP="00A47CB1">
      <w:pPr>
        <w:spacing w:before="7"/>
        <w:rPr>
          <w:rFonts w:ascii="Arial" w:eastAsia="Arial" w:hAnsi="Arial" w:cs="Arial"/>
          <w:sz w:val="24"/>
          <w:szCs w:val="24"/>
        </w:rPr>
      </w:pPr>
    </w:p>
    <w:p w14:paraId="6819A72A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32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U.S.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EPA.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(2018).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2018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GHG</w:t>
      </w:r>
      <w:r w:rsidRPr="00C26C98">
        <w:rPr>
          <w:rFonts w:ascii="Arial" w:hAnsi="Arial" w:cs="Arial"/>
          <w:i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Program</w:t>
      </w:r>
      <w:r w:rsidRPr="00C26C98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Data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w w:val="95"/>
          <w:sz w:val="24"/>
          <w:szCs w:val="24"/>
        </w:rPr>
        <w:t>Sets.</w:t>
      </w:r>
      <w:r w:rsidRPr="00C26C98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link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contains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files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with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publicly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available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data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from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U.S.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GHG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Program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year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2018.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Choose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one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dataset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prepared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discussion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your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findings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class.</w:t>
      </w:r>
    </w:p>
    <w:p w14:paraId="3B2ED7D1" w14:textId="77777777" w:rsidR="00A47CB1" w:rsidRPr="00C26C98" w:rsidRDefault="00987CA3" w:rsidP="00A47CB1">
      <w:pPr>
        <w:pStyle w:val="BodyText"/>
        <w:spacing w:before="1"/>
        <w:ind w:right="795"/>
        <w:rPr>
          <w:rFonts w:cs="Arial"/>
          <w:sz w:val="24"/>
          <w:szCs w:val="24"/>
        </w:rPr>
      </w:pPr>
      <w:hyperlink r:id="rId118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https://www.epa.gov/ghgreporting/ghg-reporting-program-data-sets</w:t>
        </w:r>
      </w:hyperlink>
    </w:p>
    <w:p w14:paraId="0F1A3370" w14:textId="77777777" w:rsidR="00A47CB1" w:rsidRPr="00C26C98" w:rsidRDefault="00A47CB1" w:rsidP="00A47CB1">
      <w:pPr>
        <w:spacing w:before="7"/>
        <w:rPr>
          <w:rFonts w:ascii="Arial" w:eastAsia="Arial" w:hAnsi="Arial" w:cs="Arial"/>
          <w:sz w:val="24"/>
          <w:szCs w:val="24"/>
        </w:rPr>
      </w:pPr>
    </w:p>
    <w:p w14:paraId="7B34003D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32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York.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1.5°C:</w:t>
      </w:r>
      <w:r w:rsidRPr="00C26C98">
        <w:rPr>
          <w:rFonts w:ascii="Arial" w:eastAsia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Aligning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New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York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City</w:t>
      </w:r>
      <w:r w:rsidRPr="00C26C98">
        <w:rPr>
          <w:rFonts w:ascii="Arial" w:eastAsia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with</w:t>
      </w:r>
      <w:r w:rsidRPr="00C26C98">
        <w:rPr>
          <w:rFonts w:ascii="Arial" w:eastAsia="Arial" w:hAnsi="Arial" w:cs="Arial"/>
          <w:i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Paris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Climate</w:t>
      </w:r>
      <w:r w:rsidRPr="00C26C98">
        <w:rPr>
          <w:rFonts w:ascii="Arial" w:eastAsia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i/>
          <w:w w:val="95"/>
          <w:sz w:val="24"/>
          <w:szCs w:val="24"/>
        </w:rPr>
        <w:t>Agreement.</w:t>
      </w:r>
      <w:r w:rsidRPr="00C26C98">
        <w:rPr>
          <w:rFonts w:ascii="Arial" w:eastAsia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NYC’s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2020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Climate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Actions.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w w:val="95"/>
          <w:sz w:val="24"/>
          <w:szCs w:val="24"/>
        </w:rPr>
        <w:t>You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assigned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specific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recommendation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support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during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class</w:t>
      </w:r>
      <w:r w:rsidRPr="00C26C98">
        <w:rPr>
          <w:rFonts w:ascii="Arial" w:eastAsia="Arial" w:hAnsi="Arial" w:cs="Arial"/>
          <w:w w:val="8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discussion.</w:t>
      </w:r>
    </w:p>
    <w:p w14:paraId="14FA18FA" w14:textId="77777777" w:rsidR="00A47CB1" w:rsidRPr="00C26C98" w:rsidRDefault="00987CA3" w:rsidP="00A47CB1">
      <w:pPr>
        <w:pStyle w:val="BodyText"/>
        <w:spacing w:before="1" w:line="254" w:lineRule="auto"/>
        <w:ind w:right="795"/>
        <w:rPr>
          <w:rFonts w:cs="Arial"/>
          <w:sz w:val="24"/>
          <w:szCs w:val="24"/>
        </w:rPr>
      </w:pPr>
      <w:hyperlink r:id="rId119">
        <w:r w:rsidR="00A47CB1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http://www1.nyc.gov/assets/sustainability/downloads/pdf/publications/1point5-</w:t>
        </w:r>
        <w:r w:rsidR="00A47CB1" w:rsidRPr="00C26C98">
          <w:rPr>
            <w:rFonts w:cs="Arial"/>
            <w:color w:val="0462C1"/>
            <w:spacing w:val="53"/>
            <w:w w:val="95"/>
            <w:sz w:val="24"/>
            <w:szCs w:val="24"/>
            <w:u w:val="single" w:color="0462C1"/>
          </w:rPr>
          <w:t xml:space="preserve"> </w:t>
        </w:r>
      </w:hyperlink>
      <w:hyperlink r:id="rId120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AligningNYCwithParisAgrmtFORWEB.pdf</w:t>
        </w:r>
      </w:hyperlink>
    </w:p>
    <w:p w14:paraId="599CE930" w14:textId="77777777" w:rsidR="00A47CB1" w:rsidRPr="00C26C98" w:rsidRDefault="00A47CB1" w:rsidP="00A47CB1">
      <w:pPr>
        <w:spacing w:before="10"/>
        <w:rPr>
          <w:rFonts w:ascii="Arial" w:eastAsia="Arial" w:hAnsi="Arial" w:cs="Arial"/>
          <w:sz w:val="24"/>
          <w:szCs w:val="24"/>
        </w:rPr>
      </w:pPr>
    </w:p>
    <w:p w14:paraId="73AAC361" w14:textId="77777777" w:rsidR="00A47CB1" w:rsidRPr="00C26C98" w:rsidRDefault="00A47CB1" w:rsidP="00A47CB1">
      <w:pPr>
        <w:pStyle w:val="BodyText"/>
        <w:ind w:left="100" w:right="795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2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7916647C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122"/>
        <w:ind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CDP.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(2013).</w:t>
      </w:r>
      <w:r w:rsidRPr="00C26C98">
        <w:rPr>
          <w:rFonts w:ascii="Arial" w:hAnsi="Arial" w:cs="Arial"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Wealthier,</w:t>
      </w:r>
      <w:r w:rsidRPr="00C26C98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Healthier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Cities</w:t>
      </w:r>
    </w:p>
    <w:p w14:paraId="6B19D9D0" w14:textId="77777777" w:rsidR="00A47CB1" w:rsidRPr="00C26C98" w:rsidRDefault="00987CA3" w:rsidP="00A47CB1">
      <w:pPr>
        <w:pStyle w:val="BodyText"/>
        <w:spacing w:before="16"/>
        <w:ind w:right="259"/>
        <w:rPr>
          <w:rFonts w:cs="Arial"/>
          <w:sz w:val="24"/>
          <w:szCs w:val="24"/>
        </w:rPr>
      </w:pPr>
      <w:hyperlink r:id="rId121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http://www.c40.org/researches/c40-cdp-2013-wealthier-healthier-cities-report</w:t>
        </w:r>
      </w:hyperlink>
    </w:p>
    <w:p w14:paraId="59C5E8A3" w14:textId="77777777" w:rsidR="00A47CB1" w:rsidRPr="00C26C98" w:rsidRDefault="00A47CB1" w:rsidP="00A47CB1">
      <w:pPr>
        <w:spacing w:before="7"/>
        <w:rPr>
          <w:rFonts w:ascii="Arial" w:eastAsia="Arial" w:hAnsi="Arial" w:cs="Arial"/>
          <w:sz w:val="24"/>
          <w:szCs w:val="24"/>
        </w:rPr>
      </w:pPr>
    </w:p>
    <w:p w14:paraId="187A9A98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/>
        <w:ind w:right="25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Ricardo-AEA.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(2016).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UK</w:t>
      </w:r>
      <w:r w:rsidRPr="00C26C98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Emission</w:t>
      </w:r>
      <w:r w:rsidRPr="00C26C98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Mapping</w:t>
      </w:r>
      <w:r w:rsidRPr="00C26C98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Methodology</w:t>
      </w:r>
      <w:r w:rsidRPr="00C26C98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sz w:val="24"/>
          <w:szCs w:val="24"/>
        </w:rPr>
        <w:t>2014.</w:t>
      </w:r>
    </w:p>
    <w:p w14:paraId="328989D8" w14:textId="77777777" w:rsidR="00A47CB1" w:rsidRPr="00C26C98" w:rsidRDefault="00987CA3" w:rsidP="00A47CB1">
      <w:pPr>
        <w:pStyle w:val="BodyText"/>
        <w:spacing w:before="16" w:line="254" w:lineRule="auto"/>
        <w:ind w:right="259"/>
        <w:rPr>
          <w:rFonts w:cs="Arial"/>
          <w:sz w:val="24"/>
          <w:szCs w:val="24"/>
        </w:rPr>
      </w:pPr>
      <w:hyperlink r:id="rId122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https://uk-</w:t>
        </w:r>
        <w:r w:rsidR="00A47CB1" w:rsidRPr="00C26C98">
          <w:rPr>
            <w:rFonts w:cs="Arial"/>
            <w:color w:val="0462C1"/>
            <w:spacing w:val="-57"/>
            <w:sz w:val="24"/>
            <w:szCs w:val="24"/>
            <w:u w:val="single" w:color="0462C1"/>
          </w:rPr>
          <w:t xml:space="preserve"> </w:t>
        </w:r>
      </w:hyperlink>
      <w:hyperlink r:id="rId123">
        <w:r w:rsidR="00A47CB1"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air.defra.gov.uk/assets/documents/reports/cat07/1607290912_UK_Emission_Mapping_Methodolo</w:t>
        </w:r>
        <w:r w:rsidR="00A47CB1" w:rsidRPr="00C26C98">
          <w:rPr>
            <w:rFonts w:cs="Arial"/>
            <w:color w:val="0462C1"/>
            <w:spacing w:val="4"/>
            <w:w w:val="90"/>
            <w:sz w:val="24"/>
            <w:szCs w:val="24"/>
            <w:u w:val="single" w:color="0462C1"/>
          </w:rPr>
          <w:t xml:space="preserve"> </w:t>
        </w:r>
      </w:hyperlink>
      <w:hyperlink r:id="rId124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gy_2014_Issue_1.pdf</w:t>
        </w:r>
      </w:hyperlink>
    </w:p>
    <w:p w14:paraId="6179E807" w14:textId="77777777" w:rsidR="00A47CB1" w:rsidRPr="00C26C98" w:rsidRDefault="00A47CB1" w:rsidP="00A47CB1">
      <w:pPr>
        <w:spacing w:before="9"/>
        <w:rPr>
          <w:rFonts w:ascii="Arial" w:eastAsia="Arial" w:hAnsi="Arial" w:cs="Arial"/>
          <w:sz w:val="24"/>
          <w:szCs w:val="24"/>
        </w:rPr>
      </w:pPr>
    </w:p>
    <w:p w14:paraId="1CC7361A" w14:textId="77777777" w:rsidR="00A47CB1" w:rsidRPr="00C26C98" w:rsidRDefault="00A47CB1" w:rsidP="00A47CB1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64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Commonwealth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Australia.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(2019).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Quarterly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Update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Australia's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National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Gas</w:t>
      </w:r>
      <w:r w:rsidRPr="00C26C98">
        <w:rPr>
          <w:rFonts w:ascii="Arial" w:hAnsi="Arial" w:cs="Arial"/>
          <w:i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Inventory: March</w:t>
      </w:r>
      <w:r w:rsidRPr="00C26C98">
        <w:rPr>
          <w:rFonts w:ascii="Arial" w:hAnsi="Arial" w:cs="Arial"/>
          <w:i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pacing w:val="-3"/>
          <w:sz w:val="24"/>
          <w:szCs w:val="24"/>
        </w:rPr>
        <w:t>2019</w:t>
      </w:r>
      <w:r w:rsidRPr="00C26C98">
        <w:rPr>
          <w:rFonts w:ascii="Arial" w:hAnsi="Arial" w:cs="Arial"/>
          <w:spacing w:val="-3"/>
          <w:sz w:val="24"/>
          <w:szCs w:val="24"/>
        </w:rPr>
        <w:t>.</w:t>
      </w:r>
    </w:p>
    <w:p w14:paraId="217349F4" w14:textId="77777777" w:rsidR="00A47CB1" w:rsidRPr="00C26C98" w:rsidRDefault="00987CA3" w:rsidP="00A47CB1">
      <w:pPr>
        <w:pStyle w:val="BodyText"/>
        <w:spacing w:before="0" w:line="254" w:lineRule="auto"/>
        <w:ind w:right="1411"/>
        <w:rPr>
          <w:rFonts w:cs="Arial"/>
          <w:sz w:val="24"/>
          <w:szCs w:val="24"/>
        </w:rPr>
      </w:pPr>
      <w:hyperlink r:id="rId125">
        <w:r w:rsidR="00A47CB1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https://www.environment.gov.au/system/files/resources/6686d48f-3f9c-448d-a1b7-</w:t>
        </w:r>
        <w:r w:rsidR="00A47CB1" w:rsidRPr="00C26C98">
          <w:rPr>
            <w:rFonts w:cs="Arial"/>
            <w:color w:val="0462C1"/>
            <w:spacing w:val="-20"/>
            <w:w w:val="95"/>
            <w:sz w:val="24"/>
            <w:szCs w:val="24"/>
            <w:u w:val="single" w:color="0462C1"/>
          </w:rPr>
          <w:t xml:space="preserve"> </w:t>
        </w:r>
      </w:hyperlink>
      <w:hyperlink r:id="rId126">
        <w:r w:rsidR="00A47CB1" w:rsidRPr="00C26C98">
          <w:rPr>
            <w:rFonts w:cs="Arial"/>
            <w:color w:val="0462C1"/>
            <w:sz w:val="24"/>
            <w:szCs w:val="24"/>
            <w:u w:val="single" w:color="0462C1"/>
          </w:rPr>
          <w:t>7e410fe4f376/files/nggi-quarterly-update-mar-2019.pdf</w:t>
        </w:r>
      </w:hyperlink>
    </w:p>
    <w:p w14:paraId="5EE8EC8E" w14:textId="77777777" w:rsidR="00A47CB1" w:rsidRPr="00C26C98" w:rsidRDefault="00A47CB1" w:rsidP="00A47CB1">
      <w:pPr>
        <w:pStyle w:val="Heading1"/>
        <w:ind w:right="115"/>
        <w:rPr>
          <w:rFonts w:cs="Arial"/>
          <w:w w:val="90"/>
        </w:rPr>
      </w:pPr>
    </w:p>
    <w:p w14:paraId="02CBDCAD" w14:textId="77777777" w:rsidR="00D93B90" w:rsidRPr="00C26C98" w:rsidRDefault="00D93B90" w:rsidP="00D93B90">
      <w:pPr>
        <w:pStyle w:val="Heading1"/>
        <w:ind w:left="0" w:right="115"/>
        <w:rPr>
          <w:rFonts w:cs="Arial"/>
        </w:rPr>
      </w:pPr>
    </w:p>
    <w:p w14:paraId="4A7AEEFA" w14:textId="5CA4CAC2" w:rsidR="004A073F" w:rsidRPr="00C26C98" w:rsidRDefault="002B18CE" w:rsidP="00D93B90">
      <w:pPr>
        <w:pStyle w:val="Heading1"/>
        <w:ind w:left="0" w:right="115"/>
        <w:rPr>
          <w:rFonts w:cs="Arial"/>
        </w:rPr>
      </w:pPr>
      <w:r w:rsidRPr="00C26C98">
        <w:rPr>
          <w:rFonts w:cs="Arial"/>
        </w:rPr>
        <w:t>Week</w:t>
      </w:r>
      <w:r w:rsidRPr="00C26C98">
        <w:rPr>
          <w:rFonts w:cs="Arial"/>
          <w:spacing w:val="-40"/>
        </w:rPr>
        <w:t xml:space="preserve"> </w:t>
      </w:r>
      <w:r w:rsidR="0022373D" w:rsidRPr="00C26C98">
        <w:rPr>
          <w:rFonts w:cs="Arial"/>
        </w:rPr>
        <w:t>1</w:t>
      </w:r>
      <w:r w:rsidR="00A47CB1">
        <w:rPr>
          <w:rFonts w:cs="Arial"/>
        </w:rPr>
        <w:t>1</w:t>
      </w:r>
      <w:r w:rsidRPr="00C26C98">
        <w:rPr>
          <w:rFonts w:cs="Arial"/>
          <w:spacing w:val="-41"/>
        </w:rPr>
        <w:t xml:space="preserve">:  </w:t>
      </w:r>
      <w:r w:rsidRPr="00C26C98">
        <w:rPr>
          <w:rFonts w:cs="Arial"/>
        </w:rPr>
        <w:t>Financed Emissions Accounting and Portfolio-</w:t>
      </w:r>
      <w:r w:rsidR="001D7652" w:rsidRPr="00C26C98">
        <w:rPr>
          <w:rFonts w:cs="Arial"/>
        </w:rPr>
        <w:t>L</w:t>
      </w:r>
      <w:r w:rsidRPr="00C26C98">
        <w:rPr>
          <w:rFonts w:cs="Arial"/>
        </w:rPr>
        <w:t xml:space="preserve">evel Target Setting </w:t>
      </w:r>
    </w:p>
    <w:p w14:paraId="3E4493BC" w14:textId="41AFD17F" w:rsidR="004A073F" w:rsidRPr="00C26C98" w:rsidRDefault="004A073F" w:rsidP="00195F5C">
      <w:pPr>
        <w:pStyle w:val="Heading1"/>
        <w:ind w:left="0" w:right="115"/>
        <w:rPr>
          <w:rFonts w:cs="Arial"/>
          <w:w w:val="90"/>
        </w:rPr>
      </w:pPr>
      <w:r w:rsidRPr="00C26C98">
        <w:rPr>
          <w:rFonts w:cs="Arial"/>
          <w:w w:val="90"/>
        </w:rPr>
        <w:t xml:space="preserve">(March </w:t>
      </w:r>
      <w:r w:rsidR="00195F5C" w:rsidRPr="00C26C98">
        <w:rPr>
          <w:rFonts w:cs="Arial"/>
          <w:w w:val="90"/>
        </w:rPr>
        <w:t>2</w:t>
      </w:r>
      <w:r w:rsidR="00A47CB1">
        <w:rPr>
          <w:rFonts w:cs="Arial"/>
          <w:w w:val="90"/>
        </w:rPr>
        <w:t>9</w:t>
      </w:r>
      <w:r w:rsidRPr="00C26C98">
        <w:rPr>
          <w:rFonts w:cs="Arial"/>
          <w:w w:val="90"/>
        </w:rPr>
        <w:t>)</w:t>
      </w:r>
    </w:p>
    <w:p w14:paraId="2D928524" w14:textId="77777777" w:rsidR="00F35863" w:rsidRPr="00C26C98" w:rsidRDefault="00F35863" w:rsidP="004A073F">
      <w:pPr>
        <w:pStyle w:val="Heading1"/>
        <w:ind w:right="115"/>
        <w:rPr>
          <w:rFonts w:cs="Arial"/>
          <w:w w:val="90"/>
          <w:u w:val="single"/>
        </w:rPr>
      </w:pPr>
    </w:p>
    <w:p w14:paraId="785BB433" w14:textId="271FD807" w:rsidR="003D3A80" w:rsidRPr="00C26C98" w:rsidRDefault="003D3A80" w:rsidP="004A073F">
      <w:pPr>
        <w:pStyle w:val="Heading1"/>
        <w:ind w:right="115"/>
        <w:rPr>
          <w:rFonts w:cs="Arial"/>
          <w:w w:val="90"/>
          <w:u w:val="single"/>
        </w:rPr>
      </w:pPr>
      <w:r w:rsidRPr="00C26C98">
        <w:rPr>
          <w:rFonts w:cs="Arial"/>
          <w:w w:val="90"/>
          <w:u w:val="single"/>
        </w:rPr>
        <w:t>Required Reading</w:t>
      </w:r>
    </w:p>
    <w:p w14:paraId="49247653" w14:textId="501EF005" w:rsidR="003D3A80" w:rsidRPr="00C26C98" w:rsidRDefault="003C2096" w:rsidP="00F35863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w w:val="90"/>
        </w:rPr>
      </w:pPr>
      <w:r w:rsidRPr="00C26C98">
        <w:rPr>
          <w:rFonts w:cs="Arial"/>
          <w:b w:val="0"/>
          <w:bCs w:val="0"/>
          <w:w w:val="90"/>
        </w:rPr>
        <w:t>Part</w:t>
      </w:r>
      <w:r w:rsidR="00F42E2D" w:rsidRPr="00C26C98">
        <w:rPr>
          <w:rFonts w:cs="Arial"/>
          <w:b w:val="0"/>
          <w:bCs w:val="0"/>
          <w:w w:val="90"/>
        </w:rPr>
        <w:t>ner</w:t>
      </w:r>
      <w:r w:rsidRPr="00C26C98">
        <w:rPr>
          <w:rFonts w:cs="Arial"/>
          <w:b w:val="0"/>
          <w:bCs w:val="0"/>
          <w:w w:val="90"/>
        </w:rPr>
        <w:t xml:space="preserve">ship for </w:t>
      </w:r>
      <w:r w:rsidR="00325706" w:rsidRPr="00C26C98">
        <w:rPr>
          <w:rFonts w:cs="Arial"/>
          <w:b w:val="0"/>
          <w:bCs w:val="0"/>
          <w:w w:val="90"/>
        </w:rPr>
        <w:t>Carbon Accounting Financials</w:t>
      </w:r>
      <w:r w:rsidR="00F35863" w:rsidRPr="00C26C98">
        <w:rPr>
          <w:rFonts w:cs="Arial"/>
          <w:b w:val="0"/>
          <w:bCs w:val="0"/>
          <w:w w:val="90"/>
        </w:rPr>
        <w:t xml:space="preserve"> (2020).</w:t>
      </w:r>
      <w:r w:rsidR="00DF6FB6" w:rsidRPr="00C26C98">
        <w:rPr>
          <w:rFonts w:cs="Arial"/>
          <w:b w:val="0"/>
          <w:bCs w:val="0"/>
          <w:w w:val="90"/>
        </w:rPr>
        <w:t xml:space="preserve"> </w:t>
      </w:r>
      <w:r w:rsidR="00DF6FB6" w:rsidRPr="008651C5">
        <w:rPr>
          <w:rFonts w:cs="Arial"/>
          <w:b w:val="0"/>
          <w:bCs w:val="0"/>
          <w:i/>
          <w:iCs/>
          <w:w w:val="90"/>
        </w:rPr>
        <w:t>The Global GHG Accounting and Reporting System for the Financial Industry</w:t>
      </w:r>
      <w:r w:rsidR="00F35863" w:rsidRPr="00C26C98">
        <w:rPr>
          <w:rFonts w:cs="Arial"/>
          <w:b w:val="0"/>
          <w:bCs w:val="0"/>
          <w:w w:val="90"/>
        </w:rPr>
        <w:t>, First Edition</w:t>
      </w:r>
    </w:p>
    <w:p w14:paraId="3FB79AD9" w14:textId="63E62FD9" w:rsidR="004A073F" w:rsidRPr="00C26C98" w:rsidRDefault="00987CA3" w:rsidP="00F35863">
      <w:pPr>
        <w:pStyle w:val="Heading1"/>
        <w:ind w:right="115" w:firstLine="360"/>
        <w:rPr>
          <w:rFonts w:cs="Arial"/>
          <w:b w:val="0"/>
          <w:bCs w:val="0"/>
          <w:w w:val="90"/>
        </w:rPr>
      </w:pPr>
      <w:hyperlink r:id="rId127" w:history="1">
        <w:r w:rsidR="00F35863" w:rsidRPr="00C26C98">
          <w:rPr>
            <w:rStyle w:val="Hyperlink"/>
            <w:rFonts w:cs="Arial"/>
            <w:b w:val="0"/>
            <w:bCs w:val="0"/>
            <w:w w:val="90"/>
          </w:rPr>
          <w:t>https://carbonaccountingfinancials.com/standard</w:t>
        </w:r>
      </w:hyperlink>
    </w:p>
    <w:p w14:paraId="445AF74A" w14:textId="70CD9F48" w:rsidR="00F35863" w:rsidRPr="00C26C98" w:rsidRDefault="00F35863" w:rsidP="004A073F">
      <w:pPr>
        <w:pStyle w:val="Heading1"/>
        <w:ind w:right="115"/>
        <w:rPr>
          <w:rFonts w:cs="Arial"/>
          <w:b w:val="0"/>
          <w:bCs w:val="0"/>
          <w:w w:val="90"/>
        </w:rPr>
      </w:pPr>
    </w:p>
    <w:p w14:paraId="1454288D" w14:textId="4F78524E" w:rsidR="00F35863" w:rsidRPr="00C26C98" w:rsidRDefault="00F35863" w:rsidP="00F3586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533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Institute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World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Business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Council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Sustainable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Development.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(2011).</w:t>
      </w:r>
      <w:r w:rsidRPr="00C26C98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Gas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Protocol:</w:t>
      </w:r>
      <w:r w:rsidRPr="00C26C98">
        <w:rPr>
          <w:rFonts w:ascii="Arial" w:hAnsi="Arial" w:cs="Arial"/>
          <w:i/>
          <w:spacing w:val="-11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Corporate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Value</w:t>
      </w:r>
      <w:r w:rsidRPr="00C26C98">
        <w:rPr>
          <w:rFonts w:ascii="Arial" w:hAnsi="Arial" w:cs="Arial"/>
          <w:i/>
          <w:spacing w:val="-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Chain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(Scope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3)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Accounting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and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9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0"/>
          <w:sz w:val="24"/>
          <w:szCs w:val="24"/>
        </w:rPr>
        <w:t>Standard</w:t>
      </w:r>
      <w:r w:rsidRPr="00C26C98">
        <w:rPr>
          <w:rFonts w:ascii="Arial" w:hAnsi="Arial" w:cs="Arial"/>
          <w:w w:val="90"/>
          <w:sz w:val="24"/>
          <w:szCs w:val="24"/>
        </w:rPr>
        <w:t>.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5"/>
          <w:sz w:val="24"/>
          <w:szCs w:val="24"/>
        </w:rPr>
        <w:t xml:space="preserve"> </w:t>
      </w:r>
      <w:r w:rsidR="00C24211" w:rsidRPr="00C26C98">
        <w:rPr>
          <w:rFonts w:ascii="Arial" w:hAnsi="Arial" w:cs="Arial"/>
          <w:spacing w:val="-3"/>
          <w:sz w:val="24"/>
          <w:szCs w:val="24"/>
        </w:rPr>
        <w:t>51</w:t>
      </w:r>
      <w:r w:rsidRPr="00C26C98">
        <w:rPr>
          <w:rFonts w:ascii="Arial" w:hAnsi="Arial" w:cs="Arial"/>
          <w:spacing w:val="-3"/>
          <w:sz w:val="24"/>
          <w:szCs w:val="24"/>
        </w:rPr>
        <w:t>-</w:t>
      </w:r>
      <w:r w:rsidR="00C24211" w:rsidRPr="00C26C98">
        <w:rPr>
          <w:rFonts w:ascii="Arial" w:hAnsi="Arial" w:cs="Arial"/>
          <w:spacing w:val="-3"/>
          <w:sz w:val="24"/>
          <w:szCs w:val="24"/>
        </w:rPr>
        <w:t>54</w:t>
      </w:r>
      <w:r w:rsidRPr="00C26C98">
        <w:rPr>
          <w:rFonts w:ascii="Arial" w:hAnsi="Arial" w:cs="Arial"/>
          <w:spacing w:val="-3"/>
          <w:sz w:val="24"/>
          <w:szCs w:val="24"/>
        </w:rPr>
        <w:t>)</w:t>
      </w:r>
    </w:p>
    <w:p w14:paraId="7BA45773" w14:textId="4178501A" w:rsidR="00F35863" w:rsidRPr="00C26C98" w:rsidRDefault="00987CA3" w:rsidP="00F35863">
      <w:pPr>
        <w:pStyle w:val="BodyText"/>
        <w:spacing w:before="1" w:line="254" w:lineRule="auto"/>
        <w:ind w:right="106"/>
        <w:rPr>
          <w:rFonts w:cs="Arial"/>
          <w:sz w:val="24"/>
          <w:szCs w:val="24"/>
        </w:rPr>
      </w:pPr>
      <w:hyperlink r:id="rId128">
        <w:r w:rsidR="00F35863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https://ghgprotocol.org/sites/default/files/standards/Corporate-Value-Chain-Accounting-Reporing-</w:t>
        </w:r>
        <w:r w:rsidR="00F35863" w:rsidRPr="00C26C98">
          <w:rPr>
            <w:rFonts w:cs="Arial"/>
            <w:color w:val="0462C1"/>
            <w:spacing w:val="-47"/>
            <w:w w:val="95"/>
            <w:sz w:val="24"/>
            <w:szCs w:val="24"/>
            <w:u w:val="single" w:color="0462C1"/>
          </w:rPr>
          <w:t xml:space="preserve"> </w:t>
        </w:r>
      </w:hyperlink>
      <w:r w:rsidR="00604A3D" w:rsidRPr="00C26C98">
        <w:rPr>
          <w:rFonts w:cs="Arial"/>
          <w:color w:val="0462C1"/>
          <w:spacing w:val="-47"/>
          <w:w w:val="95"/>
          <w:sz w:val="24"/>
          <w:szCs w:val="24"/>
          <w:u w:val="single" w:color="0462C1"/>
        </w:rPr>
        <w:t xml:space="preserve"> </w:t>
      </w:r>
      <w:hyperlink r:id="rId129">
        <w:r w:rsidR="00F35863" w:rsidRPr="00C26C98">
          <w:rPr>
            <w:rFonts w:cs="Arial"/>
            <w:color w:val="0462C1"/>
            <w:sz w:val="24"/>
            <w:szCs w:val="24"/>
            <w:u w:val="single" w:color="0462C1"/>
          </w:rPr>
          <w:t>Standard_041613_2.pdf</w:t>
        </w:r>
      </w:hyperlink>
    </w:p>
    <w:p w14:paraId="1B647F59" w14:textId="77777777" w:rsidR="00F35863" w:rsidRPr="00C26C98" w:rsidRDefault="00F35863" w:rsidP="004A073F">
      <w:pPr>
        <w:pStyle w:val="Heading1"/>
        <w:ind w:right="115"/>
        <w:rPr>
          <w:rFonts w:cs="Arial"/>
          <w:b w:val="0"/>
          <w:bCs w:val="0"/>
          <w:w w:val="90"/>
        </w:rPr>
      </w:pPr>
    </w:p>
    <w:p w14:paraId="15559E2A" w14:textId="10443850" w:rsidR="000348C3" w:rsidRPr="00C26C98" w:rsidRDefault="002E447B" w:rsidP="002E447B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w w:val="90"/>
        </w:rPr>
      </w:pPr>
      <w:r w:rsidRPr="00C26C98">
        <w:rPr>
          <w:rFonts w:cs="Arial"/>
          <w:b w:val="0"/>
          <w:bCs w:val="0"/>
          <w:w w:val="90"/>
        </w:rPr>
        <w:t>Science Based Targets initiative (2020)</w:t>
      </w:r>
      <w:r w:rsidR="00604A3D" w:rsidRPr="00C26C98">
        <w:rPr>
          <w:rFonts w:cs="Arial"/>
          <w:b w:val="0"/>
          <w:bCs w:val="0"/>
          <w:w w:val="90"/>
        </w:rPr>
        <w:t xml:space="preserve"> </w:t>
      </w:r>
      <w:r w:rsidR="00604A3D" w:rsidRPr="008651C5">
        <w:rPr>
          <w:rFonts w:cs="Arial"/>
          <w:b w:val="0"/>
          <w:bCs w:val="0"/>
          <w:i/>
          <w:iCs/>
          <w:w w:val="90"/>
        </w:rPr>
        <w:t xml:space="preserve">Financial Sector Science Based Targets </w:t>
      </w:r>
      <w:r w:rsidR="00C3749E" w:rsidRPr="008651C5">
        <w:rPr>
          <w:rFonts w:cs="Arial"/>
          <w:b w:val="0"/>
          <w:bCs w:val="0"/>
          <w:i/>
          <w:iCs/>
          <w:w w:val="90"/>
        </w:rPr>
        <w:t>Guidance</w:t>
      </w:r>
      <w:r w:rsidR="00C3749E" w:rsidRPr="00C26C98">
        <w:rPr>
          <w:rFonts w:cs="Arial"/>
          <w:b w:val="0"/>
          <w:bCs w:val="0"/>
          <w:w w:val="90"/>
        </w:rPr>
        <w:t>, Pilot Version</w:t>
      </w:r>
      <w:r w:rsidR="006226D0" w:rsidRPr="00C26C98">
        <w:rPr>
          <w:rFonts w:cs="Arial"/>
          <w:b w:val="0"/>
          <w:bCs w:val="0"/>
          <w:w w:val="90"/>
        </w:rPr>
        <w:t>, Chapters 1-8</w:t>
      </w:r>
    </w:p>
    <w:p w14:paraId="1970A7D4" w14:textId="10D80B12" w:rsidR="00F42E2D" w:rsidRPr="00C26C98" w:rsidRDefault="00987CA3" w:rsidP="00262D08">
      <w:pPr>
        <w:pStyle w:val="Heading1"/>
        <w:ind w:left="460" w:right="115"/>
        <w:rPr>
          <w:rFonts w:cs="Arial"/>
          <w:w w:val="90"/>
        </w:rPr>
      </w:pPr>
      <w:hyperlink r:id="rId130" w:history="1">
        <w:r w:rsidR="00262D08" w:rsidRPr="00C26C98">
          <w:rPr>
            <w:rStyle w:val="Hyperlink"/>
            <w:rFonts w:cs="Arial"/>
            <w:b w:val="0"/>
            <w:bCs w:val="0"/>
            <w:w w:val="90"/>
          </w:rPr>
          <w:t>https://sciencebasedtargets.org/resources/legacy/2020/10/Financial-Sector-Science-Based-Targets-Guidance-Pilot-Version.pdf</w:t>
        </w:r>
      </w:hyperlink>
    </w:p>
    <w:p w14:paraId="0D1DF3A9" w14:textId="2430FEF3" w:rsidR="000348C3" w:rsidRPr="00C26C98" w:rsidRDefault="000348C3" w:rsidP="004A073F">
      <w:pPr>
        <w:pStyle w:val="Heading1"/>
        <w:ind w:right="115"/>
        <w:rPr>
          <w:rFonts w:cs="Arial"/>
          <w:w w:val="90"/>
        </w:rPr>
      </w:pPr>
    </w:p>
    <w:p w14:paraId="06B1785D" w14:textId="0BAF5432" w:rsidR="006226D0" w:rsidRPr="00C26C98" w:rsidRDefault="006226D0" w:rsidP="004A073F">
      <w:pPr>
        <w:pStyle w:val="Heading1"/>
        <w:ind w:right="115"/>
        <w:rPr>
          <w:rFonts w:cs="Arial"/>
          <w:w w:val="90"/>
          <w:u w:val="single"/>
        </w:rPr>
      </w:pPr>
      <w:r w:rsidRPr="00C26C98">
        <w:rPr>
          <w:rFonts w:cs="Arial"/>
          <w:w w:val="90"/>
          <w:u w:val="single"/>
        </w:rPr>
        <w:t>Supplemental Reading</w:t>
      </w:r>
    </w:p>
    <w:p w14:paraId="6AD0C175" w14:textId="77777777" w:rsidR="00E872CE" w:rsidRPr="00C26C98" w:rsidRDefault="001E31BC" w:rsidP="00262D08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i/>
          <w:iCs/>
          <w:w w:val="90"/>
        </w:rPr>
      </w:pPr>
      <w:r w:rsidRPr="00C26C98">
        <w:rPr>
          <w:rFonts w:cs="Arial"/>
          <w:b w:val="0"/>
          <w:bCs w:val="0"/>
          <w:w w:val="90"/>
        </w:rPr>
        <w:t xml:space="preserve">Cynthia Cummis, (2020) </w:t>
      </w:r>
      <w:r w:rsidR="002B49E4" w:rsidRPr="00C26C98">
        <w:rPr>
          <w:rFonts w:cs="Arial"/>
          <w:b w:val="0"/>
          <w:bCs w:val="0"/>
          <w:w w:val="90"/>
        </w:rPr>
        <w:t>Responsible Investor</w:t>
      </w:r>
      <w:r w:rsidR="00262D08" w:rsidRPr="00C26C98">
        <w:rPr>
          <w:rFonts w:cs="Arial"/>
          <w:b w:val="0"/>
          <w:bCs w:val="0"/>
          <w:w w:val="90"/>
        </w:rPr>
        <w:t xml:space="preserve">, </w:t>
      </w:r>
      <w:r w:rsidR="00262D08" w:rsidRPr="00C26C98">
        <w:rPr>
          <w:rFonts w:cs="Arial"/>
          <w:b w:val="0"/>
          <w:bCs w:val="0"/>
          <w:i/>
          <w:iCs/>
          <w:w w:val="90"/>
        </w:rPr>
        <w:t xml:space="preserve">How can Financial Institutions Deliver on the Paris Agreement? </w:t>
      </w:r>
    </w:p>
    <w:p w14:paraId="42492E97" w14:textId="20698063" w:rsidR="006226D0" w:rsidRPr="00C26C98" w:rsidRDefault="00987CA3" w:rsidP="00262D08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w w:val="90"/>
        </w:rPr>
      </w:pPr>
      <w:hyperlink r:id="rId131" w:history="1">
        <w:r w:rsidR="00E872CE" w:rsidRPr="00C26C98">
          <w:rPr>
            <w:rStyle w:val="Hyperlink"/>
            <w:rFonts w:cs="Arial"/>
            <w:b w:val="0"/>
            <w:bCs w:val="0"/>
            <w:w w:val="90"/>
          </w:rPr>
          <w:t>https://www.responsible-investor.com/articles/how-can-financial-institutions-deliver-on-the-paris-agreement</w:t>
        </w:r>
      </w:hyperlink>
    </w:p>
    <w:p w14:paraId="0A6F26AB" w14:textId="652B1349" w:rsidR="00225BD9" w:rsidRPr="00C26C98" w:rsidRDefault="00225BD9" w:rsidP="00225BD9">
      <w:pPr>
        <w:pStyle w:val="Heading1"/>
        <w:ind w:right="115"/>
        <w:rPr>
          <w:rFonts w:cs="Arial"/>
          <w:b w:val="0"/>
          <w:bCs w:val="0"/>
          <w:w w:val="90"/>
        </w:rPr>
      </w:pPr>
    </w:p>
    <w:p w14:paraId="641DE1E2" w14:textId="77777777" w:rsidR="00225BD9" w:rsidRPr="00C26C98" w:rsidRDefault="00225BD9" w:rsidP="00225BD9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i/>
          <w:iCs/>
          <w:w w:val="90"/>
        </w:rPr>
      </w:pPr>
      <w:r w:rsidRPr="00C26C98">
        <w:rPr>
          <w:rFonts w:cs="Arial"/>
          <w:b w:val="0"/>
          <w:bCs w:val="0"/>
          <w:w w:val="90"/>
        </w:rPr>
        <w:t xml:space="preserve">2 Degrees Investing Initiative (2020) </w:t>
      </w:r>
      <w:r w:rsidRPr="00C26C98">
        <w:rPr>
          <w:rFonts w:cs="Arial"/>
          <w:b w:val="0"/>
          <w:bCs w:val="0"/>
          <w:i/>
          <w:iCs/>
          <w:w w:val="90"/>
        </w:rPr>
        <w:t>On the Road to Paris: A Review of Financial Institutions Climate Commitments</w:t>
      </w:r>
    </w:p>
    <w:p w14:paraId="696F94DC" w14:textId="77777777" w:rsidR="00225BD9" w:rsidRPr="00C26C98" w:rsidRDefault="00987CA3" w:rsidP="00225BD9">
      <w:pPr>
        <w:pStyle w:val="Heading1"/>
        <w:ind w:right="115" w:firstLine="360"/>
        <w:rPr>
          <w:rFonts w:cs="Arial"/>
          <w:b w:val="0"/>
          <w:bCs w:val="0"/>
          <w:w w:val="90"/>
        </w:rPr>
      </w:pPr>
      <w:hyperlink r:id="rId132" w:history="1">
        <w:r w:rsidR="00225BD9" w:rsidRPr="00C26C98">
          <w:rPr>
            <w:rStyle w:val="Hyperlink"/>
            <w:rFonts w:cs="Arial"/>
            <w:b w:val="0"/>
            <w:bCs w:val="0"/>
            <w:w w:val="90"/>
          </w:rPr>
          <w:t>https://2degrees-investing.org/wp-content/uploads/2020/12/On-the-Road-to-Paris.pdf</w:t>
        </w:r>
      </w:hyperlink>
    </w:p>
    <w:p w14:paraId="4C08BF97" w14:textId="77777777" w:rsidR="002B49E4" w:rsidRPr="00C26C98" w:rsidRDefault="002B49E4" w:rsidP="00225BD9">
      <w:pPr>
        <w:pStyle w:val="Heading1"/>
        <w:ind w:left="0" w:right="115"/>
        <w:rPr>
          <w:rFonts w:cs="Arial"/>
          <w:w w:val="90"/>
        </w:rPr>
      </w:pPr>
    </w:p>
    <w:p w14:paraId="703DD28B" w14:textId="77777777" w:rsidR="009C4044" w:rsidRPr="00C26C98" w:rsidRDefault="0096431D" w:rsidP="009C4044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i/>
          <w:iCs/>
          <w:w w:val="90"/>
        </w:rPr>
      </w:pPr>
      <w:r w:rsidRPr="00C26C98">
        <w:rPr>
          <w:rFonts w:cs="Arial"/>
          <w:b w:val="0"/>
          <w:bCs w:val="0"/>
          <w:w w:val="90"/>
        </w:rPr>
        <w:t>2</w:t>
      </w:r>
      <w:r w:rsidR="00037D1F" w:rsidRPr="00C26C98">
        <w:rPr>
          <w:rFonts w:cs="Arial"/>
          <w:b w:val="0"/>
          <w:bCs w:val="0"/>
          <w:w w:val="90"/>
        </w:rPr>
        <w:t xml:space="preserve"> </w:t>
      </w:r>
      <w:r w:rsidRPr="00C26C98">
        <w:rPr>
          <w:rFonts w:cs="Arial"/>
          <w:b w:val="0"/>
          <w:bCs w:val="0"/>
          <w:w w:val="90"/>
        </w:rPr>
        <w:t>Degrees</w:t>
      </w:r>
      <w:r w:rsidR="00037D1F" w:rsidRPr="00C26C98">
        <w:rPr>
          <w:rFonts w:cs="Arial"/>
          <w:b w:val="0"/>
          <w:bCs w:val="0"/>
          <w:w w:val="90"/>
        </w:rPr>
        <w:t xml:space="preserve"> Investing Initiative, UNEP FI, WRI</w:t>
      </w:r>
      <w:r w:rsidR="009C4044" w:rsidRPr="00C26C98">
        <w:rPr>
          <w:rFonts w:cs="Arial"/>
          <w:b w:val="0"/>
          <w:bCs w:val="0"/>
          <w:w w:val="90"/>
        </w:rPr>
        <w:t xml:space="preserve"> (2015) </w:t>
      </w:r>
      <w:r w:rsidR="009C4044" w:rsidRPr="00C26C98">
        <w:rPr>
          <w:rFonts w:cs="Arial"/>
          <w:b w:val="0"/>
          <w:bCs w:val="0"/>
          <w:i/>
          <w:iCs/>
          <w:w w:val="90"/>
        </w:rPr>
        <w:t>Climate Strategies and Metrics: Exploring Options for Investors</w:t>
      </w:r>
    </w:p>
    <w:p w14:paraId="14049DDF" w14:textId="2BC51317" w:rsidR="000348C3" w:rsidRPr="00C26C98" w:rsidRDefault="00987CA3" w:rsidP="001717AC">
      <w:pPr>
        <w:pStyle w:val="Heading1"/>
        <w:ind w:left="460" w:right="115"/>
        <w:rPr>
          <w:rFonts w:cs="Arial"/>
          <w:b w:val="0"/>
          <w:bCs w:val="0"/>
          <w:w w:val="90"/>
        </w:rPr>
      </w:pPr>
      <w:hyperlink r:id="rId133" w:history="1">
        <w:r w:rsidR="005E5CF1" w:rsidRPr="00C26C98">
          <w:rPr>
            <w:rStyle w:val="Hyperlink"/>
            <w:rFonts w:cs="Arial"/>
            <w:b w:val="0"/>
            <w:bCs w:val="0"/>
            <w:w w:val="90"/>
          </w:rPr>
          <w:t>https://www.ghgprotocol.org/sites/default/files/ghgp/standards/Climate%20targets_FINAL_med.pdf</w:t>
        </w:r>
      </w:hyperlink>
    </w:p>
    <w:p w14:paraId="40504FA9" w14:textId="77777777" w:rsidR="005E5CF1" w:rsidRPr="00C26C98" w:rsidRDefault="005E5CF1" w:rsidP="001717AC">
      <w:pPr>
        <w:pStyle w:val="Heading1"/>
        <w:ind w:left="460" w:right="115"/>
        <w:rPr>
          <w:rFonts w:cs="Arial"/>
          <w:b w:val="0"/>
          <w:bCs w:val="0"/>
          <w:i/>
          <w:iCs/>
          <w:w w:val="90"/>
        </w:rPr>
      </w:pPr>
    </w:p>
    <w:p w14:paraId="4E8CF0BE" w14:textId="4C610D5F" w:rsidR="004F57F5" w:rsidRPr="008651C5" w:rsidRDefault="00696BDC" w:rsidP="00696BDC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i/>
          <w:iCs/>
          <w:w w:val="90"/>
        </w:rPr>
      </w:pPr>
      <w:r w:rsidRPr="00C26C98">
        <w:rPr>
          <w:rFonts w:cs="Arial"/>
          <w:b w:val="0"/>
          <w:bCs w:val="0"/>
          <w:w w:val="90"/>
        </w:rPr>
        <w:t>Business Forward Foundation</w:t>
      </w:r>
      <w:r w:rsidR="004F57F5" w:rsidRPr="00C26C98">
        <w:rPr>
          <w:rFonts w:cs="Arial"/>
          <w:b w:val="0"/>
          <w:bCs w:val="0"/>
          <w:w w:val="90"/>
        </w:rPr>
        <w:t xml:space="preserve"> (2020)</w:t>
      </w:r>
      <w:r w:rsidR="00BA1A76" w:rsidRPr="00C26C98">
        <w:rPr>
          <w:rFonts w:cs="Arial"/>
          <w:b w:val="0"/>
          <w:bCs w:val="0"/>
          <w:w w:val="90"/>
        </w:rPr>
        <w:t xml:space="preserve"> </w:t>
      </w:r>
      <w:r w:rsidR="00BA1A76" w:rsidRPr="008651C5">
        <w:rPr>
          <w:rFonts w:cs="Arial"/>
          <w:b w:val="0"/>
          <w:bCs w:val="0"/>
          <w:i/>
          <w:iCs/>
          <w:w w:val="90"/>
        </w:rPr>
        <w:t xml:space="preserve">Tracking Financed Emissions:  We </w:t>
      </w:r>
      <w:r w:rsidR="00F36E89">
        <w:rPr>
          <w:rFonts w:cs="Arial"/>
          <w:b w:val="0"/>
          <w:bCs w:val="0"/>
          <w:i/>
          <w:iCs/>
          <w:w w:val="90"/>
        </w:rPr>
        <w:t>C</w:t>
      </w:r>
      <w:r w:rsidR="00BA1A76" w:rsidRPr="008651C5">
        <w:rPr>
          <w:rFonts w:cs="Arial"/>
          <w:b w:val="0"/>
          <w:bCs w:val="0"/>
          <w:i/>
          <w:iCs/>
          <w:w w:val="90"/>
        </w:rPr>
        <w:t xml:space="preserve">an’t </w:t>
      </w:r>
      <w:r w:rsidR="00F36E89">
        <w:rPr>
          <w:rFonts w:cs="Arial"/>
          <w:b w:val="0"/>
          <w:bCs w:val="0"/>
          <w:i/>
          <w:iCs/>
          <w:w w:val="90"/>
        </w:rPr>
        <w:t>M</w:t>
      </w:r>
      <w:r w:rsidR="00BA1A76" w:rsidRPr="008651C5">
        <w:rPr>
          <w:rFonts w:cs="Arial"/>
          <w:b w:val="0"/>
          <w:bCs w:val="0"/>
          <w:i/>
          <w:iCs/>
          <w:w w:val="90"/>
        </w:rPr>
        <w:t xml:space="preserve">anage if </w:t>
      </w:r>
      <w:r w:rsidR="00F36E89">
        <w:rPr>
          <w:rFonts w:cs="Arial"/>
          <w:b w:val="0"/>
          <w:bCs w:val="0"/>
          <w:i/>
          <w:iCs/>
          <w:w w:val="90"/>
        </w:rPr>
        <w:t>B</w:t>
      </w:r>
      <w:r w:rsidR="000B4A9A" w:rsidRPr="008651C5">
        <w:rPr>
          <w:rFonts w:cs="Arial"/>
          <w:b w:val="0"/>
          <w:bCs w:val="0"/>
          <w:i/>
          <w:iCs/>
          <w:w w:val="90"/>
        </w:rPr>
        <w:t>anks</w:t>
      </w:r>
      <w:r w:rsidR="00BA1A76" w:rsidRPr="008651C5">
        <w:rPr>
          <w:rFonts w:cs="Arial"/>
          <w:b w:val="0"/>
          <w:bCs w:val="0"/>
          <w:i/>
          <w:iCs/>
          <w:w w:val="90"/>
        </w:rPr>
        <w:t xml:space="preserve"> </w:t>
      </w:r>
      <w:r w:rsidR="00F36E89">
        <w:rPr>
          <w:rFonts w:cs="Arial"/>
          <w:b w:val="0"/>
          <w:bCs w:val="0"/>
          <w:i/>
          <w:iCs/>
          <w:w w:val="90"/>
        </w:rPr>
        <w:t>D</w:t>
      </w:r>
      <w:r w:rsidR="00BA1A76" w:rsidRPr="008651C5">
        <w:rPr>
          <w:rFonts w:cs="Arial"/>
          <w:b w:val="0"/>
          <w:bCs w:val="0"/>
          <w:i/>
          <w:iCs/>
          <w:w w:val="90"/>
        </w:rPr>
        <w:t xml:space="preserve">on’t </w:t>
      </w:r>
      <w:r w:rsidR="00F36E89">
        <w:rPr>
          <w:rFonts w:cs="Arial"/>
          <w:b w:val="0"/>
          <w:bCs w:val="0"/>
          <w:i/>
          <w:iCs/>
          <w:w w:val="90"/>
        </w:rPr>
        <w:t>M</w:t>
      </w:r>
      <w:r w:rsidR="00BA1A76" w:rsidRPr="008651C5">
        <w:rPr>
          <w:rFonts w:cs="Arial"/>
          <w:b w:val="0"/>
          <w:bCs w:val="0"/>
          <w:i/>
          <w:iCs/>
          <w:w w:val="90"/>
        </w:rPr>
        <w:t>easure</w:t>
      </w:r>
    </w:p>
    <w:p w14:paraId="0A928324" w14:textId="65497225" w:rsidR="005E5CF1" w:rsidRPr="00C26C98" w:rsidRDefault="00987CA3" w:rsidP="00696BDC">
      <w:pPr>
        <w:pStyle w:val="Heading1"/>
        <w:numPr>
          <w:ilvl w:val="0"/>
          <w:numId w:val="24"/>
        </w:numPr>
        <w:ind w:right="115"/>
        <w:rPr>
          <w:rFonts w:cs="Arial"/>
          <w:b w:val="0"/>
          <w:bCs w:val="0"/>
          <w:w w:val="90"/>
        </w:rPr>
      </w:pPr>
      <w:hyperlink r:id="rId134" w:history="1">
        <w:r w:rsidR="00BA1A76" w:rsidRPr="00C26C98">
          <w:rPr>
            <w:rStyle w:val="Hyperlink"/>
            <w:rFonts w:cs="Arial"/>
            <w:b w:val="0"/>
            <w:bCs w:val="0"/>
            <w:w w:val="90"/>
          </w:rPr>
          <w:t>https://www.businessfwd.org/wp-content/uploads/sites/2/BFF_Sustainable_Banking_Issue_Brief.pdf</w:t>
        </w:r>
      </w:hyperlink>
    </w:p>
    <w:p w14:paraId="1F41E5A5" w14:textId="77777777" w:rsidR="00BA1A76" w:rsidRPr="00C26C98" w:rsidRDefault="00BA1A76" w:rsidP="00696BDC">
      <w:pPr>
        <w:pStyle w:val="Heading1"/>
        <w:numPr>
          <w:ilvl w:val="0"/>
          <w:numId w:val="24"/>
        </w:numPr>
        <w:ind w:right="115"/>
        <w:rPr>
          <w:rFonts w:cs="Arial"/>
          <w:w w:val="90"/>
        </w:rPr>
      </w:pPr>
    </w:p>
    <w:p w14:paraId="7BC1DC57" w14:textId="77777777" w:rsidR="00AE2D97" w:rsidRPr="00C26C98" w:rsidRDefault="00AE2D97" w:rsidP="00A47CB1">
      <w:pPr>
        <w:pStyle w:val="Heading1"/>
        <w:ind w:left="0" w:right="115"/>
        <w:rPr>
          <w:rFonts w:cs="Arial"/>
          <w:w w:val="90"/>
        </w:rPr>
      </w:pPr>
    </w:p>
    <w:p w14:paraId="07397FBB" w14:textId="77777777" w:rsidR="00A47CB1" w:rsidRDefault="00A47CB1" w:rsidP="004A073F">
      <w:pPr>
        <w:pStyle w:val="Heading1"/>
        <w:ind w:right="115"/>
        <w:rPr>
          <w:rFonts w:cs="Arial"/>
          <w:w w:val="90"/>
        </w:rPr>
      </w:pPr>
    </w:p>
    <w:p w14:paraId="40DAEE23" w14:textId="6E51DB30" w:rsidR="00185A5C" w:rsidRPr="00C26C98" w:rsidRDefault="004A073F" w:rsidP="004A073F">
      <w:pPr>
        <w:pStyle w:val="Heading1"/>
        <w:ind w:right="115"/>
        <w:rPr>
          <w:rFonts w:cs="Arial"/>
          <w:w w:val="90"/>
        </w:rPr>
      </w:pPr>
      <w:r w:rsidRPr="00C26C98">
        <w:rPr>
          <w:rFonts w:cs="Arial"/>
          <w:w w:val="90"/>
        </w:rPr>
        <w:t xml:space="preserve">Week </w:t>
      </w:r>
      <w:r w:rsidR="002B18CE" w:rsidRPr="00C26C98">
        <w:rPr>
          <w:rFonts w:cs="Arial"/>
          <w:w w:val="90"/>
        </w:rPr>
        <w:t>1</w:t>
      </w:r>
      <w:r w:rsidR="009029DF" w:rsidRPr="00C26C98">
        <w:rPr>
          <w:rFonts w:cs="Arial"/>
          <w:w w:val="90"/>
        </w:rPr>
        <w:t>2</w:t>
      </w:r>
      <w:r w:rsidR="004C5F83" w:rsidRPr="00C26C98">
        <w:rPr>
          <w:rFonts w:cs="Arial"/>
          <w:w w:val="90"/>
        </w:rPr>
        <w:t>:</w:t>
      </w:r>
      <w:r w:rsidR="004C5F83" w:rsidRPr="00C26C98">
        <w:rPr>
          <w:rFonts w:cs="Arial"/>
          <w:spacing w:val="-41"/>
          <w:w w:val="90"/>
        </w:rPr>
        <w:t xml:space="preserve"> </w:t>
      </w:r>
      <w:r w:rsidR="004C5F83" w:rsidRPr="00C26C98">
        <w:rPr>
          <w:rFonts w:cs="Arial"/>
          <w:w w:val="90"/>
        </w:rPr>
        <w:t>Greenhouse</w:t>
      </w:r>
      <w:r w:rsidR="004C5F83" w:rsidRPr="00C26C98">
        <w:rPr>
          <w:rFonts w:cs="Arial"/>
          <w:spacing w:val="-42"/>
          <w:w w:val="90"/>
        </w:rPr>
        <w:t xml:space="preserve"> </w:t>
      </w:r>
      <w:r w:rsidR="004C5F83" w:rsidRPr="00C26C98">
        <w:rPr>
          <w:rFonts w:cs="Arial"/>
          <w:w w:val="90"/>
        </w:rPr>
        <w:t>Gas</w:t>
      </w:r>
      <w:r w:rsidR="004C5F83" w:rsidRPr="00C26C98">
        <w:rPr>
          <w:rFonts w:cs="Arial"/>
          <w:spacing w:val="-41"/>
          <w:w w:val="90"/>
        </w:rPr>
        <w:t xml:space="preserve"> </w:t>
      </w:r>
      <w:r w:rsidR="004C5F83" w:rsidRPr="00C26C98">
        <w:rPr>
          <w:rFonts w:cs="Arial"/>
          <w:w w:val="90"/>
        </w:rPr>
        <w:t>Emissions</w:t>
      </w:r>
      <w:r w:rsidR="004C5F83" w:rsidRPr="00C26C98">
        <w:rPr>
          <w:rFonts w:cs="Arial"/>
          <w:spacing w:val="-41"/>
          <w:w w:val="90"/>
        </w:rPr>
        <w:t xml:space="preserve"> </w:t>
      </w:r>
      <w:r w:rsidR="004C5F83" w:rsidRPr="00C26C98">
        <w:rPr>
          <w:rFonts w:cs="Arial"/>
          <w:w w:val="90"/>
        </w:rPr>
        <w:t>Reporting</w:t>
      </w:r>
      <w:r w:rsidR="004C5F83" w:rsidRPr="00C26C98">
        <w:rPr>
          <w:rFonts w:cs="Arial"/>
          <w:spacing w:val="-41"/>
          <w:w w:val="90"/>
        </w:rPr>
        <w:t xml:space="preserve"> </w:t>
      </w:r>
      <w:r w:rsidR="004C5F83" w:rsidRPr="00C26C98">
        <w:rPr>
          <w:rFonts w:cs="Arial"/>
          <w:w w:val="90"/>
        </w:rPr>
        <w:t>Platforms</w:t>
      </w:r>
      <w:r w:rsidR="000611E0" w:rsidRPr="00C26C98">
        <w:rPr>
          <w:rFonts w:cs="Arial"/>
          <w:w w:val="90"/>
        </w:rPr>
        <w:t xml:space="preserve"> (April </w:t>
      </w:r>
      <w:r w:rsidR="003C0B21">
        <w:rPr>
          <w:rFonts w:cs="Arial"/>
          <w:w w:val="90"/>
        </w:rPr>
        <w:t>5</w:t>
      </w:r>
      <w:r w:rsidR="000611E0" w:rsidRPr="00C26C98">
        <w:rPr>
          <w:rFonts w:cs="Arial"/>
          <w:w w:val="90"/>
        </w:rPr>
        <w:t>)</w:t>
      </w:r>
    </w:p>
    <w:p w14:paraId="0410891F" w14:textId="49EFC244" w:rsidR="00762E91" w:rsidRPr="00C26C98" w:rsidRDefault="00762E91" w:rsidP="000770B3">
      <w:pPr>
        <w:pStyle w:val="Heading1"/>
        <w:ind w:right="115"/>
        <w:rPr>
          <w:rFonts w:cs="Arial"/>
          <w:w w:val="90"/>
        </w:rPr>
      </w:pPr>
    </w:p>
    <w:p w14:paraId="09692DC7" w14:textId="77777777" w:rsidR="00762E91" w:rsidRPr="00C26C98" w:rsidRDefault="004C5F83">
      <w:pPr>
        <w:pStyle w:val="BodyText"/>
        <w:spacing w:before="0"/>
        <w:ind w:left="100" w:right="115"/>
        <w:rPr>
          <w:rFonts w:cs="Arial"/>
          <w:sz w:val="24"/>
          <w:szCs w:val="24"/>
        </w:rPr>
      </w:pPr>
      <w:r w:rsidRPr="00C26C98">
        <w:rPr>
          <w:rFonts w:cs="Arial"/>
          <w:w w:val="90"/>
          <w:sz w:val="24"/>
          <w:szCs w:val="24"/>
          <w:u w:val="single" w:color="000000"/>
        </w:rPr>
        <w:t>Required</w:t>
      </w:r>
      <w:r w:rsidRPr="00C26C98">
        <w:rPr>
          <w:rFonts w:cs="Arial"/>
          <w:spacing w:val="-26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w w:val="90"/>
          <w:sz w:val="24"/>
          <w:szCs w:val="24"/>
          <w:u w:val="single" w:color="000000"/>
        </w:rPr>
        <w:t>Readings:</w:t>
      </w:r>
    </w:p>
    <w:p w14:paraId="230DD1A9" w14:textId="77777777" w:rsidR="00762E91" w:rsidRPr="00C26C98" w:rsidRDefault="00762E91">
      <w:pPr>
        <w:spacing w:before="2"/>
        <w:rPr>
          <w:rFonts w:ascii="Arial" w:eastAsia="Arial" w:hAnsi="Arial" w:cs="Arial"/>
          <w:sz w:val="24"/>
          <w:szCs w:val="24"/>
        </w:rPr>
      </w:pPr>
    </w:p>
    <w:p w14:paraId="6430F3DE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</w:rPr>
        <w:t>CDP.</w:t>
      </w:r>
      <w:r w:rsidRPr="00C26C98">
        <w:rPr>
          <w:rFonts w:ascii="Arial" w:hAnsi="Arial" w:cs="Arial"/>
          <w:b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(2016).</w:t>
      </w:r>
      <w:r w:rsidRPr="00C26C98">
        <w:rPr>
          <w:rFonts w:ascii="Arial" w:hAnsi="Arial" w:cs="Arial"/>
          <w:b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Out</w:t>
      </w:r>
      <w:r w:rsidRPr="00C26C98">
        <w:rPr>
          <w:rFonts w:ascii="Arial" w:hAnsi="Arial" w:cs="Arial"/>
          <w:b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starting</w:t>
      </w:r>
      <w:r w:rsidRPr="00C26C98">
        <w:rPr>
          <w:rFonts w:ascii="Arial" w:hAnsi="Arial" w:cs="Arial"/>
          <w:b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blocks: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Tracking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progress</w:t>
      </w:r>
      <w:r w:rsidRPr="00C26C98">
        <w:rPr>
          <w:rFonts w:ascii="Arial" w:hAnsi="Arial" w:cs="Arial"/>
          <w:b/>
          <w:i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on</w:t>
      </w:r>
      <w:r w:rsidRPr="00C26C98">
        <w:rPr>
          <w:rFonts w:ascii="Arial" w:hAnsi="Arial" w:cs="Arial"/>
          <w:b/>
          <w:i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corporate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climate</w:t>
      </w:r>
      <w:r w:rsidRPr="00C26C98">
        <w:rPr>
          <w:rFonts w:ascii="Arial" w:hAnsi="Arial" w:cs="Arial"/>
          <w:b/>
          <w:i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action</w:t>
      </w:r>
      <w:r w:rsidRPr="00C26C98">
        <w:rPr>
          <w:rFonts w:ascii="Arial" w:hAnsi="Arial" w:cs="Arial"/>
          <w:b/>
          <w:i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i/>
          <w:w w:val="95"/>
          <w:sz w:val="24"/>
          <w:szCs w:val="24"/>
        </w:rPr>
        <w:t>report.</w:t>
      </w:r>
    </w:p>
    <w:p w14:paraId="450883AF" w14:textId="77777777" w:rsidR="00762E91" w:rsidRPr="00C26C98" w:rsidRDefault="004C5F83">
      <w:pPr>
        <w:spacing w:before="16"/>
        <w:ind w:left="46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85"/>
          <w:sz w:val="24"/>
          <w:szCs w:val="24"/>
        </w:rPr>
        <w:t>(Pages</w:t>
      </w:r>
      <w:r w:rsidRPr="00C26C98">
        <w:rPr>
          <w:rFonts w:ascii="Arial" w:hAnsi="Arial" w:cs="Arial"/>
          <w:b/>
          <w:spacing w:val="3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85"/>
          <w:sz w:val="24"/>
          <w:szCs w:val="24"/>
        </w:rPr>
        <w:t>4-9)</w:t>
      </w:r>
    </w:p>
    <w:p w14:paraId="72B0A9F6" w14:textId="77777777" w:rsidR="00762E91" w:rsidRPr="00C26C98" w:rsidRDefault="00987CA3">
      <w:pPr>
        <w:spacing w:before="16"/>
        <w:ind w:left="460" w:right="115"/>
        <w:rPr>
          <w:rFonts w:ascii="Arial" w:eastAsia="Arial" w:hAnsi="Arial" w:cs="Arial"/>
          <w:sz w:val="24"/>
          <w:szCs w:val="24"/>
        </w:rPr>
      </w:pPr>
      <w:hyperlink r:id="rId135"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="004C5F83" w:rsidRPr="00C26C98">
          <w:rPr>
            <w:rFonts w:ascii="Arial" w:hAnsi="Arial" w:cs="Arial"/>
            <w:b/>
            <w:color w:val="0462C1"/>
            <w:w w:val="96"/>
            <w:sz w:val="24"/>
            <w:szCs w:val="24"/>
            <w:u w:val="single" w:color="0462C1"/>
          </w:rPr>
          <w:t>tt</w:t>
        </w:r>
        <w:r w:rsidR="004C5F83" w:rsidRPr="00C26C98">
          <w:rPr>
            <w:rFonts w:ascii="Arial" w:hAnsi="Arial" w:cs="Arial"/>
            <w:b/>
            <w:color w:val="0462C1"/>
            <w:spacing w:val="1"/>
            <w:w w:val="96"/>
            <w:sz w:val="24"/>
            <w:szCs w:val="24"/>
            <w:u w:val="single" w:color="0462C1"/>
          </w:rPr>
          <w:t>p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3"/>
            <w:sz w:val="24"/>
            <w:szCs w:val="24"/>
            <w:u w:val="single" w:color="0462C1"/>
          </w:rPr>
          <w:t>:</w:t>
        </w:r>
        <w:r w:rsidR="004C5F83" w:rsidRPr="00C26C98">
          <w:rPr>
            <w:rFonts w:ascii="Arial" w:hAnsi="Arial" w:cs="Arial"/>
            <w:b/>
            <w:color w:val="0462C1"/>
            <w:spacing w:val="-4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6"/>
            <w:sz w:val="24"/>
            <w:szCs w:val="24"/>
            <w:u w:val="single" w:color="0462C1"/>
          </w:rPr>
          <w:t>www.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dp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6"/>
            <w:sz w:val="24"/>
            <w:szCs w:val="24"/>
            <w:u w:val="single" w:color="0462C1"/>
          </w:rPr>
          <w:t>.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w w:val="127"/>
            <w:sz w:val="24"/>
            <w:szCs w:val="24"/>
            <w:u w:val="single" w:color="0462C1"/>
          </w:rPr>
          <w:t>t</w:t>
        </w:r>
        <w:r w:rsidR="004C5F83" w:rsidRPr="00C26C98">
          <w:rPr>
            <w:rFonts w:ascii="Arial" w:hAnsi="Arial" w:cs="Arial"/>
            <w:b/>
            <w:color w:val="0462C1"/>
            <w:spacing w:val="1"/>
            <w:w w:val="127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spacing w:val="-6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="004C5F83"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h</w:t>
        </w:r>
        <w:r w:rsidR="004C5F83"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b/>
            <w:color w:val="0462C1"/>
            <w:spacing w:val="-4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b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b/>
            <w:color w:val="0462C1"/>
            <w:spacing w:val="4"/>
            <w:w w:val="88"/>
            <w:sz w:val="24"/>
            <w:szCs w:val="24"/>
            <w:u w:val="single" w:color="0462C1"/>
          </w:rPr>
          <w:t>l</w:t>
        </w:r>
        <w:r w:rsidR="004C5F83" w:rsidRPr="00C26C98">
          <w:rPr>
            <w:rFonts w:ascii="Arial" w:hAnsi="Arial" w:cs="Arial"/>
            <w:b/>
            <w:color w:val="0462C1"/>
            <w:w w:val="92"/>
            <w:sz w:val="24"/>
            <w:szCs w:val="24"/>
            <w:u w:val="single" w:color="0462C1"/>
          </w:rPr>
          <w:t>-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="004C5F83"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w w:val="84"/>
            <w:sz w:val="24"/>
            <w:szCs w:val="24"/>
            <w:u w:val="single" w:color="0462C1"/>
          </w:rPr>
          <w:t>t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84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b/>
            <w:color w:val="0462C1"/>
            <w:w w:val="155"/>
            <w:sz w:val="24"/>
            <w:szCs w:val="24"/>
            <w:u w:val="single" w:color="0462C1"/>
          </w:rPr>
          <w:t>/</w:t>
        </w:r>
        <w:r w:rsidR="004C5F83" w:rsidRPr="00C26C98">
          <w:rPr>
            <w:rFonts w:ascii="Arial" w:hAnsi="Arial" w:cs="Arial"/>
            <w:b/>
            <w:color w:val="0462C1"/>
            <w:w w:val="97"/>
            <w:sz w:val="24"/>
            <w:szCs w:val="24"/>
            <w:u w:val="single" w:color="0462C1"/>
          </w:rPr>
          <w:t>t</w:t>
        </w:r>
        <w:r w:rsidR="004C5F83" w:rsidRPr="00C26C98">
          <w:rPr>
            <w:rFonts w:ascii="Arial" w:hAnsi="Arial" w:cs="Arial"/>
            <w:b/>
            <w:color w:val="0462C1"/>
            <w:spacing w:val="-7"/>
            <w:w w:val="97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b/>
            <w:color w:val="0462C1"/>
            <w:w w:val="87"/>
            <w:sz w:val="24"/>
            <w:szCs w:val="24"/>
            <w:u w:val="single" w:color="0462C1"/>
          </w:rPr>
          <w:t>k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87"/>
            <w:sz w:val="24"/>
            <w:szCs w:val="24"/>
            <w:u w:val="single" w:color="0462C1"/>
          </w:rPr>
          <w:t>i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n</w:t>
        </w:r>
        <w:r w:rsidR="004C5F83" w:rsidRPr="00C26C98">
          <w:rPr>
            <w:rFonts w:ascii="Arial" w:hAnsi="Arial" w:cs="Arial"/>
            <w:b/>
            <w:color w:val="0462C1"/>
            <w:spacing w:val="2"/>
            <w:w w:val="77"/>
            <w:sz w:val="24"/>
            <w:szCs w:val="24"/>
            <w:u w:val="single" w:color="0462C1"/>
          </w:rPr>
          <w:t>g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5"/>
            <w:sz w:val="24"/>
            <w:szCs w:val="24"/>
            <w:u w:val="single" w:color="0462C1"/>
          </w:rPr>
          <w:t>c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88"/>
            <w:sz w:val="24"/>
            <w:szCs w:val="24"/>
            <w:u w:val="single" w:color="0462C1"/>
          </w:rPr>
          <w:t>li</w:t>
        </w:r>
        <w:r w:rsidR="004C5F83" w:rsidRPr="00C26C98">
          <w:rPr>
            <w:rFonts w:ascii="Arial" w:hAnsi="Arial" w:cs="Arial"/>
            <w:b/>
            <w:color w:val="0462C1"/>
            <w:spacing w:val="-3"/>
            <w:w w:val="91"/>
            <w:sz w:val="24"/>
            <w:szCs w:val="24"/>
            <w:u w:val="single" w:color="0462C1"/>
          </w:rPr>
          <w:t>m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9"/>
            <w:sz w:val="24"/>
            <w:szCs w:val="24"/>
            <w:u w:val="single" w:color="0462C1"/>
          </w:rPr>
          <w:t>a</w:t>
        </w:r>
        <w:r w:rsidR="004C5F83" w:rsidRPr="00C26C98">
          <w:rPr>
            <w:rFonts w:ascii="Arial" w:hAnsi="Arial" w:cs="Arial"/>
            <w:b/>
            <w:color w:val="0462C1"/>
            <w:w w:val="95"/>
            <w:sz w:val="24"/>
            <w:szCs w:val="24"/>
            <w:u w:val="single" w:color="0462C1"/>
          </w:rPr>
          <w:t>t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5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4C5F83" w:rsidRPr="00C26C98">
          <w:rPr>
            <w:rFonts w:ascii="Arial" w:hAnsi="Arial" w:cs="Arial"/>
            <w:b/>
            <w:color w:val="0462C1"/>
            <w:spacing w:val="1"/>
            <w:w w:val="88"/>
            <w:sz w:val="24"/>
            <w:szCs w:val="24"/>
            <w:u w:val="single" w:color="0462C1"/>
          </w:rPr>
          <w:t>p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w w:val="88"/>
            <w:sz w:val="24"/>
            <w:szCs w:val="24"/>
            <w:u w:val="single" w:color="0462C1"/>
          </w:rPr>
          <w:t>o</w:t>
        </w:r>
        <w:r w:rsidR="004C5F83" w:rsidRPr="00C26C98">
          <w:rPr>
            <w:rFonts w:ascii="Arial" w:hAnsi="Arial" w:cs="Arial"/>
            <w:b/>
            <w:color w:val="0462C1"/>
            <w:w w:val="77"/>
            <w:sz w:val="24"/>
            <w:szCs w:val="24"/>
            <w:u w:val="single" w:color="0462C1"/>
          </w:rPr>
          <w:t>g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r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0"/>
            <w:sz w:val="24"/>
            <w:szCs w:val="24"/>
            <w:u w:val="single" w:color="0462C1"/>
          </w:rPr>
          <w:t>e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72"/>
            <w:sz w:val="24"/>
            <w:szCs w:val="24"/>
            <w:u w:val="single" w:color="0462C1"/>
          </w:rPr>
          <w:t>s</w:t>
        </w:r>
        <w:r w:rsidR="004C5F83" w:rsidRPr="00C26C98">
          <w:rPr>
            <w:rFonts w:ascii="Arial" w:hAnsi="Arial" w:cs="Arial"/>
            <w:b/>
            <w:color w:val="0462C1"/>
            <w:spacing w:val="-1"/>
            <w:w w:val="92"/>
            <w:sz w:val="24"/>
            <w:szCs w:val="24"/>
            <w:u w:val="single" w:color="0462C1"/>
          </w:rPr>
          <w:t>-</w:t>
        </w:r>
        <w:r w:rsidR="004C5F83" w:rsidRPr="00C26C98">
          <w:rPr>
            <w:rFonts w:ascii="Arial" w:hAnsi="Arial" w:cs="Arial"/>
            <w:b/>
            <w:color w:val="0462C1"/>
            <w:spacing w:val="-2"/>
            <w:w w:val="91"/>
            <w:sz w:val="24"/>
            <w:szCs w:val="24"/>
            <w:u w:val="single" w:color="0462C1"/>
          </w:rPr>
          <w:t>2016</w:t>
        </w:r>
      </w:hyperlink>
    </w:p>
    <w:p w14:paraId="7E7536F4" w14:textId="77777777" w:rsidR="00762E91" w:rsidRPr="00C26C98" w:rsidRDefault="00762E91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71CA20C1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Global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Initiative.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(2015).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G4</w:t>
      </w:r>
      <w:r w:rsidRPr="00C26C98">
        <w:rPr>
          <w:rFonts w:ascii="Arial" w:hAnsi="Arial" w:cs="Arial"/>
          <w:i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Sustainability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Guidelines</w:t>
      </w:r>
      <w:r w:rsidRPr="00C26C98">
        <w:rPr>
          <w:rFonts w:ascii="Arial" w:hAnsi="Arial" w:cs="Arial"/>
          <w:i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Implementation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Manual.</w:t>
      </w:r>
    </w:p>
    <w:p w14:paraId="41FF4989" w14:textId="19455FF3" w:rsidR="00762E91" w:rsidRPr="00C26C98" w:rsidRDefault="004C5F83" w:rsidP="00DB7E00">
      <w:pPr>
        <w:pStyle w:val="BodyText"/>
        <w:spacing w:before="16"/>
        <w:ind w:right="115"/>
        <w:rPr>
          <w:rFonts w:cs="Arial"/>
          <w:w w:val="90"/>
          <w:sz w:val="24"/>
          <w:szCs w:val="24"/>
        </w:rPr>
      </w:pPr>
      <w:r w:rsidRPr="00C26C98">
        <w:rPr>
          <w:rFonts w:cs="Arial"/>
          <w:w w:val="90"/>
          <w:sz w:val="24"/>
          <w:szCs w:val="24"/>
        </w:rPr>
        <w:t>Chapters 1-3 and 4.2 Category: Environmental (pages 4-16,</w:t>
      </w:r>
      <w:r w:rsidRPr="00C26C98">
        <w:rPr>
          <w:rFonts w:cs="Arial"/>
          <w:spacing w:val="-16"/>
          <w:w w:val="90"/>
          <w:sz w:val="24"/>
          <w:szCs w:val="24"/>
        </w:rPr>
        <w:t xml:space="preserve"> </w:t>
      </w:r>
      <w:r w:rsidRPr="00C26C98">
        <w:rPr>
          <w:rFonts w:cs="Arial"/>
          <w:w w:val="90"/>
          <w:sz w:val="24"/>
          <w:szCs w:val="24"/>
        </w:rPr>
        <w:t>84-141)</w:t>
      </w:r>
      <w:r w:rsidR="00087A15" w:rsidRPr="00C26C98">
        <w:rPr>
          <w:rFonts w:cs="Arial"/>
          <w:w w:val="90"/>
          <w:sz w:val="24"/>
          <w:szCs w:val="24"/>
        </w:rPr>
        <w:t xml:space="preserve"> </w:t>
      </w:r>
      <w:hyperlink r:id="rId136" w:history="1">
        <w:r w:rsidR="00087A15" w:rsidRPr="00C26C98">
          <w:rPr>
            <w:rStyle w:val="Hyperlink"/>
            <w:rFonts w:cs="Arial"/>
            <w:sz w:val="24"/>
            <w:szCs w:val="24"/>
          </w:rPr>
          <w:t>https://www.globalreporting.org/resourcelibrary/UNGC-G4-linkage-publication.pdf</w:t>
        </w:r>
      </w:hyperlink>
    </w:p>
    <w:p w14:paraId="79B4E5A2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2BDA6207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79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 xml:space="preserve">Global Reporting Initiative. 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>(2019)</w:t>
      </w:r>
      <w:r w:rsidRPr="00C26C98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 xml:space="preserve">GRI </w:t>
      </w:r>
      <w:r w:rsidRPr="00C26C98">
        <w:rPr>
          <w:rFonts w:ascii="Arial" w:hAnsi="Arial" w:cs="Arial"/>
          <w:i/>
          <w:w w:val="90"/>
          <w:sz w:val="24"/>
          <w:szCs w:val="24"/>
        </w:rPr>
        <w:t>Sustainability Reporting Guidelines.</w:t>
      </w:r>
      <w:r w:rsidRPr="00C26C98">
        <w:rPr>
          <w:rFonts w:ascii="Arial" w:hAnsi="Arial" w:cs="Arial"/>
          <w:i/>
          <w:spacing w:val="6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Chapters:</w:t>
      </w:r>
      <w:r w:rsidRPr="00C26C98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Energy,</w:t>
      </w:r>
      <w:r w:rsidRPr="00C26C98">
        <w:rPr>
          <w:rFonts w:ascii="Arial" w:hAnsi="Arial" w:cs="Arial"/>
          <w:spacing w:val="-50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Emissions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2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Environmental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Compliance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[Download]</w:t>
      </w:r>
      <w:r w:rsidRPr="00C26C98">
        <w:rPr>
          <w:rFonts w:ascii="Arial" w:hAnsi="Arial" w:cs="Arial"/>
          <w:w w:val="110"/>
          <w:sz w:val="24"/>
          <w:szCs w:val="24"/>
        </w:rPr>
        <w:t xml:space="preserve"> </w:t>
      </w:r>
      <w:hyperlink r:id="rId137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https://www.globalreporting.org/standards/gri-standards-download-center/</w:t>
        </w:r>
      </w:hyperlink>
    </w:p>
    <w:p w14:paraId="73EF68DA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429669E2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58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pacing w:val="-2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Registry.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(2016).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General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Protocol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for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Voluntary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Reporting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Program,</w:t>
      </w:r>
      <w:r w:rsidRPr="00C26C98">
        <w:rPr>
          <w:rFonts w:ascii="Arial" w:hAnsi="Arial" w:cs="Arial"/>
          <w:i/>
          <w:spacing w:val="-2"/>
          <w:w w:val="93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Version</w:t>
      </w:r>
      <w:r w:rsidRPr="00C26C98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sz w:val="24"/>
          <w:szCs w:val="24"/>
        </w:rPr>
        <w:t>2.1.</w:t>
      </w:r>
      <w:r w:rsidRPr="00C26C98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Chapters</w:t>
      </w:r>
      <w:r w:rsidRPr="00C26C98">
        <w:rPr>
          <w:rFonts w:ascii="Arial" w:hAnsi="Arial" w:cs="Arial"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1-3</w:t>
      </w:r>
      <w:r w:rsidRPr="00C26C98">
        <w:rPr>
          <w:rFonts w:ascii="Arial" w:hAnsi="Arial" w:cs="Arial"/>
          <w:spacing w:val="-1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3-12).</w:t>
      </w:r>
    </w:p>
    <w:p w14:paraId="1F68D227" w14:textId="77777777" w:rsidR="00762E91" w:rsidRPr="00C26C98" w:rsidRDefault="00987CA3">
      <w:pPr>
        <w:pStyle w:val="BodyText"/>
        <w:spacing w:before="1" w:line="254" w:lineRule="auto"/>
        <w:ind w:right="426"/>
        <w:rPr>
          <w:rFonts w:cs="Arial"/>
          <w:sz w:val="24"/>
          <w:szCs w:val="24"/>
        </w:rPr>
      </w:pPr>
      <w:hyperlink r:id="rId138">
        <w:r w:rsidR="004C5F83" w:rsidRPr="00C26C98">
          <w:rPr>
            <w:rFonts w:cs="Arial"/>
            <w:color w:val="0462C1"/>
            <w:spacing w:val="-1"/>
            <w:w w:val="95"/>
            <w:sz w:val="24"/>
            <w:szCs w:val="24"/>
            <w:u w:val="single" w:color="0462C1"/>
          </w:rPr>
          <w:t>https://www.theclimateregistry.org/wp-content/uploads/2014/11/General-Reporting-Protocol-</w:t>
        </w:r>
        <w:r w:rsidR="004C5F83" w:rsidRPr="00C26C98">
          <w:rPr>
            <w:rFonts w:cs="Arial"/>
            <w:color w:val="0462C1"/>
            <w:spacing w:val="26"/>
            <w:w w:val="95"/>
            <w:sz w:val="24"/>
            <w:szCs w:val="24"/>
            <w:u w:val="single" w:color="0462C1"/>
          </w:rPr>
          <w:t xml:space="preserve"> </w:t>
        </w:r>
      </w:hyperlink>
      <w:hyperlink r:id="rId139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Version-2.1.pdf</w:t>
        </w:r>
      </w:hyperlink>
    </w:p>
    <w:p w14:paraId="1352EDD9" w14:textId="77777777" w:rsidR="00762E91" w:rsidRPr="00C26C98" w:rsidRDefault="00762E91">
      <w:pPr>
        <w:spacing w:before="5"/>
        <w:rPr>
          <w:rFonts w:ascii="Arial" w:eastAsia="Arial" w:hAnsi="Arial" w:cs="Arial"/>
          <w:sz w:val="24"/>
          <w:szCs w:val="24"/>
        </w:rPr>
      </w:pPr>
    </w:p>
    <w:p w14:paraId="6F7B62D7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9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Bonn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Center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Local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Action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Reporting.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(2017).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carbonn®</w:t>
      </w:r>
      <w:r w:rsidRPr="00C26C98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Climate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Registry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Digest</w:t>
      </w:r>
      <w:r w:rsidRPr="00C26C98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2016-</w:t>
      </w:r>
      <w:r w:rsidRPr="00C26C98">
        <w:rPr>
          <w:rFonts w:ascii="Arial" w:hAnsi="Arial" w:cs="Arial"/>
          <w:w w:val="92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2017.</w:t>
      </w:r>
    </w:p>
    <w:p w14:paraId="6B8BB71B" w14:textId="77777777" w:rsidR="00762E91" w:rsidRPr="00C26C98" w:rsidRDefault="00987CA3">
      <w:pPr>
        <w:pStyle w:val="BodyText"/>
        <w:spacing w:before="1"/>
        <w:ind w:right="795"/>
        <w:rPr>
          <w:rFonts w:cs="Arial"/>
          <w:sz w:val="24"/>
          <w:szCs w:val="24"/>
        </w:rPr>
      </w:pPr>
      <w:hyperlink r:id="rId140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http://carbonn.org/20171101_cCR%20report_final-web.pdf</w:t>
        </w:r>
      </w:hyperlink>
    </w:p>
    <w:p w14:paraId="69FC8150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16F9D9AB" w14:textId="77777777" w:rsidR="00762E91" w:rsidRPr="00C26C98" w:rsidRDefault="004C5F83">
      <w:pPr>
        <w:pStyle w:val="BodyText"/>
        <w:ind w:left="100" w:right="795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0A20356A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10ADD124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410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0"/>
          <w:sz w:val="24"/>
          <w:szCs w:val="24"/>
        </w:rPr>
        <w:t>U.S.</w:t>
      </w:r>
      <w:r w:rsidRPr="00C26C98">
        <w:rPr>
          <w:rFonts w:ascii="Arial" w:hAnsi="Arial" w:cs="Arial"/>
          <w:spacing w:val="-34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EPA.</w:t>
      </w:r>
      <w:r w:rsidRPr="00C26C98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Greenhouse</w:t>
      </w:r>
      <w:r w:rsidRPr="00C26C98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Gas</w:t>
      </w:r>
      <w:r w:rsidRPr="00C26C98">
        <w:rPr>
          <w:rFonts w:ascii="Arial" w:hAnsi="Arial" w:cs="Arial"/>
          <w:spacing w:val="-3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Reporting</w:t>
      </w:r>
      <w:r w:rsidRPr="00C26C98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Program</w:t>
      </w:r>
      <w:r w:rsidRPr="00C26C98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(GHGRP)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141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http://www.epa.gov/ghgreporting/</w:t>
        </w:r>
      </w:hyperlink>
    </w:p>
    <w:p w14:paraId="773D1D4E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7E9A2142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25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U.S.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Government.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2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Electronic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Code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Federal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Regulations,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Title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40: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Protection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Environment,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Part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98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Mandatory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Reporting,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Subpart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General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Provision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(40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CFR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Part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98,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Subpart</w:t>
      </w:r>
      <w:r w:rsidRPr="00C26C9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A).</w:t>
      </w:r>
    </w:p>
    <w:p w14:paraId="79FADEC7" w14:textId="0DFC8C57" w:rsidR="00762E91" w:rsidRPr="00C26C98" w:rsidRDefault="00987CA3">
      <w:pPr>
        <w:pStyle w:val="BodyText"/>
        <w:spacing w:before="1" w:line="254" w:lineRule="auto"/>
        <w:ind w:right="795"/>
        <w:rPr>
          <w:rFonts w:cs="Arial"/>
          <w:color w:val="0462C1"/>
          <w:spacing w:val="-1"/>
          <w:w w:val="90"/>
          <w:sz w:val="24"/>
          <w:szCs w:val="24"/>
          <w:u w:val="single" w:color="0462C1"/>
        </w:rPr>
      </w:pPr>
      <w:hyperlink r:id="rId142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https://www.ecfr.gov/cgi-bin/text-</w:t>
        </w:r>
      </w:hyperlink>
      <w:r w:rsidR="004C5F83" w:rsidRPr="00C26C98">
        <w:rPr>
          <w:rFonts w:cs="Arial"/>
          <w:color w:val="0462C1"/>
          <w:w w:val="92"/>
          <w:sz w:val="24"/>
          <w:szCs w:val="24"/>
        </w:rPr>
        <w:t xml:space="preserve"> </w:t>
      </w:r>
      <w:hyperlink r:id="rId143">
        <w:r w:rsidR="004C5F83" w:rsidRPr="00C26C98">
          <w:rPr>
            <w:rFonts w:cs="Arial"/>
            <w:color w:val="0462C1"/>
            <w:spacing w:val="-1"/>
            <w:w w:val="90"/>
            <w:sz w:val="24"/>
            <w:szCs w:val="24"/>
            <w:u w:val="single" w:color="0462C1"/>
          </w:rPr>
          <w:t>idx?SID=efb80b07669de0aa366fd72c0a26f83e&amp;node=sp40.21.98.a&amp;rgn=div6</w:t>
        </w:r>
      </w:hyperlink>
    </w:p>
    <w:p w14:paraId="4F5D69C7" w14:textId="77777777" w:rsidR="00762E91" w:rsidRPr="00C26C98" w:rsidRDefault="00762E91">
      <w:pPr>
        <w:spacing w:before="10"/>
        <w:rPr>
          <w:rFonts w:ascii="Arial" w:eastAsia="Arial" w:hAnsi="Arial" w:cs="Arial"/>
          <w:sz w:val="24"/>
          <w:szCs w:val="24"/>
        </w:rPr>
      </w:pPr>
    </w:p>
    <w:p w14:paraId="4DAFCDC2" w14:textId="77777777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25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H&amp;M.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(2018).</w:t>
      </w:r>
      <w:r w:rsidRPr="00C26C98">
        <w:rPr>
          <w:rFonts w:ascii="Arial" w:hAnsi="Arial" w:cs="Arial"/>
          <w:spacing w:val="-2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2018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Sustainability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Becoming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Climate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Positive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(pages</w:t>
      </w:r>
      <w:r w:rsidRPr="00C26C98">
        <w:rPr>
          <w:rFonts w:ascii="Arial" w:hAnsi="Arial" w:cs="Arial"/>
          <w:spacing w:val="-2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53-59)</w:t>
      </w:r>
      <w:r w:rsidRPr="00C26C98">
        <w:rPr>
          <w:rFonts w:ascii="Arial" w:hAnsi="Arial" w:cs="Arial"/>
          <w:w w:val="91"/>
          <w:sz w:val="24"/>
          <w:szCs w:val="24"/>
        </w:rPr>
        <w:t xml:space="preserve"> </w:t>
      </w:r>
      <w:hyperlink r:id="rId144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https://hmgroup.com/content/dam/hmgroup/groupsite/documents/masterlanguage/CSR/reports/</w:t>
        </w:r>
        <w:r w:rsidRPr="00C26C98">
          <w:rPr>
            <w:rFonts w:ascii="Arial" w:hAnsi="Arial" w:cs="Arial"/>
            <w:color w:val="0462C1"/>
            <w:spacing w:val="28"/>
            <w:w w:val="95"/>
            <w:sz w:val="24"/>
            <w:szCs w:val="24"/>
            <w:u w:val="single" w:color="0462C1"/>
          </w:rPr>
          <w:t xml:space="preserve"> </w:t>
        </w:r>
      </w:hyperlink>
      <w:hyperlink r:id="rId145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2018_Sustainability_report/HM_Group_SustainabilityReport_2018_%20FullReport.pdf</w:t>
        </w:r>
      </w:hyperlink>
    </w:p>
    <w:p w14:paraId="6C757CD7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72433D7D" w14:textId="77777777" w:rsidR="00762E91" w:rsidRPr="00C26C98" w:rsidRDefault="004C5F83">
      <w:pPr>
        <w:pStyle w:val="BodyText"/>
        <w:ind w:left="100" w:right="795"/>
        <w:rPr>
          <w:rFonts w:cs="Arial"/>
          <w:sz w:val="24"/>
          <w:szCs w:val="24"/>
        </w:rPr>
      </w:pP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Supplemental</w:t>
      </w:r>
      <w:r w:rsidRPr="00C26C98">
        <w:rPr>
          <w:rFonts w:cs="Arial"/>
          <w:spacing w:val="10"/>
          <w:w w:val="90"/>
          <w:sz w:val="24"/>
          <w:szCs w:val="24"/>
          <w:u w:val="single" w:color="000000"/>
        </w:rPr>
        <w:t xml:space="preserve"> </w:t>
      </w:r>
      <w:r w:rsidRPr="00C26C98">
        <w:rPr>
          <w:rFonts w:cs="Arial"/>
          <w:spacing w:val="-1"/>
          <w:w w:val="90"/>
          <w:sz w:val="24"/>
          <w:szCs w:val="24"/>
          <w:u w:val="single" w:color="000000"/>
        </w:rPr>
        <w:t>Readings:</w:t>
      </w:r>
    </w:p>
    <w:p w14:paraId="189AC824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04FCDDEE" w14:textId="6E02A38E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10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CDP.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(2016).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Out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of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1"/>
          <w:w w:val="95"/>
          <w:sz w:val="24"/>
          <w:szCs w:val="24"/>
        </w:rPr>
        <w:t>S</w:t>
      </w:r>
      <w:r w:rsidRPr="00C26C98">
        <w:rPr>
          <w:rFonts w:ascii="Arial" w:hAnsi="Arial" w:cs="Arial"/>
          <w:i/>
          <w:w w:val="95"/>
          <w:sz w:val="24"/>
          <w:szCs w:val="24"/>
        </w:rPr>
        <w:t>tarting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3"/>
          <w:w w:val="95"/>
          <w:sz w:val="24"/>
          <w:szCs w:val="24"/>
        </w:rPr>
        <w:t>B</w:t>
      </w:r>
      <w:r w:rsidRPr="00C26C98">
        <w:rPr>
          <w:rFonts w:ascii="Arial" w:hAnsi="Arial" w:cs="Arial"/>
          <w:i/>
          <w:w w:val="95"/>
          <w:sz w:val="24"/>
          <w:szCs w:val="24"/>
        </w:rPr>
        <w:t>locks: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Tracking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P</w:t>
      </w:r>
      <w:r w:rsidRPr="00C26C98">
        <w:rPr>
          <w:rFonts w:ascii="Arial" w:hAnsi="Arial" w:cs="Arial"/>
          <w:i/>
          <w:w w:val="95"/>
          <w:sz w:val="24"/>
          <w:szCs w:val="24"/>
        </w:rPr>
        <w:t>rogress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orporate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1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limate</w:t>
      </w:r>
      <w:r w:rsidRPr="00C26C98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1"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w w:val="95"/>
          <w:sz w:val="24"/>
          <w:szCs w:val="24"/>
        </w:rPr>
        <w:t>ction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lastRenderedPageBreak/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eport.</w:t>
      </w:r>
      <w:r w:rsidRPr="00C26C98">
        <w:rPr>
          <w:rFonts w:ascii="Arial" w:hAnsi="Arial" w:cs="Arial"/>
          <w:i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(Pages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4-9)</w:t>
      </w:r>
    </w:p>
    <w:p w14:paraId="73DAA68F" w14:textId="77777777" w:rsidR="00762E91" w:rsidRPr="00C26C98" w:rsidRDefault="00987CA3">
      <w:pPr>
        <w:pStyle w:val="BodyText"/>
        <w:spacing w:before="0" w:line="249" w:lineRule="exact"/>
        <w:ind w:right="795"/>
        <w:rPr>
          <w:rFonts w:cs="Arial"/>
          <w:sz w:val="24"/>
          <w:szCs w:val="24"/>
        </w:rPr>
      </w:pPr>
      <w:hyperlink r:id="rId146">
        <w:r w:rsidR="004C5F83" w:rsidRPr="00C26C98">
          <w:rPr>
            <w:rFonts w:cs="Arial"/>
            <w:color w:val="0462C1"/>
            <w:sz w:val="24"/>
            <w:szCs w:val="24"/>
            <w:u w:val="single" w:color="0462C1"/>
          </w:rPr>
          <w:t>https://www.cdp.net/en/research/global-reports/tracking-climate-progress-2016</w:t>
        </w:r>
      </w:hyperlink>
    </w:p>
    <w:p w14:paraId="2634B782" w14:textId="77777777" w:rsidR="00762E91" w:rsidRPr="00C26C98" w:rsidRDefault="00762E91">
      <w:pPr>
        <w:spacing w:before="7"/>
        <w:rPr>
          <w:rFonts w:ascii="Arial" w:eastAsia="Arial" w:hAnsi="Arial" w:cs="Arial"/>
          <w:sz w:val="24"/>
          <w:szCs w:val="24"/>
        </w:rPr>
      </w:pPr>
    </w:p>
    <w:p w14:paraId="4F70BDEF" w14:textId="7C3B5070" w:rsidR="00762E91" w:rsidRPr="00C26C98" w:rsidRDefault="004C5F83">
      <w:pPr>
        <w:pStyle w:val="ListParagraph"/>
        <w:numPr>
          <w:ilvl w:val="0"/>
          <w:numId w:val="4"/>
        </w:numPr>
        <w:tabs>
          <w:tab w:val="left" w:pos="461"/>
        </w:tabs>
        <w:spacing w:before="59" w:line="254" w:lineRule="auto"/>
        <w:ind w:right="137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CDP.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(2014).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Why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ompanies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N</w:t>
      </w:r>
      <w:r w:rsidRPr="00C26C98">
        <w:rPr>
          <w:rFonts w:ascii="Arial" w:hAnsi="Arial" w:cs="Arial"/>
          <w:i/>
          <w:w w:val="95"/>
          <w:sz w:val="24"/>
          <w:szCs w:val="24"/>
        </w:rPr>
        <w:t>eed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E</w:t>
      </w:r>
      <w:r w:rsidRPr="00C26C98">
        <w:rPr>
          <w:rFonts w:ascii="Arial" w:hAnsi="Arial" w:cs="Arial"/>
          <w:i/>
          <w:w w:val="95"/>
          <w:sz w:val="24"/>
          <w:szCs w:val="24"/>
        </w:rPr>
        <w:t>missions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R</w:t>
      </w:r>
      <w:r w:rsidRPr="00C26C98">
        <w:rPr>
          <w:rFonts w:ascii="Arial" w:hAnsi="Arial" w:cs="Arial"/>
          <w:i/>
          <w:w w:val="95"/>
          <w:sz w:val="24"/>
          <w:szCs w:val="24"/>
        </w:rPr>
        <w:t>eduction</w:t>
      </w:r>
      <w:r w:rsidRPr="00C26C98">
        <w:rPr>
          <w:rFonts w:ascii="Arial" w:hAnsi="Arial" w:cs="Arial"/>
          <w:i/>
          <w:spacing w:val="-33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3"/>
          <w:w w:val="95"/>
          <w:sz w:val="24"/>
          <w:szCs w:val="24"/>
        </w:rPr>
        <w:t>T</w:t>
      </w:r>
      <w:r w:rsidRPr="00C26C98">
        <w:rPr>
          <w:rFonts w:ascii="Arial" w:hAnsi="Arial" w:cs="Arial"/>
          <w:i/>
          <w:w w:val="95"/>
          <w:sz w:val="24"/>
          <w:szCs w:val="24"/>
        </w:rPr>
        <w:t>argets:</w:t>
      </w:r>
      <w:r w:rsidRPr="00C26C98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The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K</w:t>
      </w:r>
      <w:r w:rsidRPr="00C26C98">
        <w:rPr>
          <w:rFonts w:ascii="Arial" w:hAnsi="Arial" w:cs="Arial"/>
          <w:i/>
          <w:w w:val="95"/>
          <w:sz w:val="24"/>
          <w:szCs w:val="24"/>
        </w:rPr>
        <w:t>ey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to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i/>
          <w:w w:val="95"/>
          <w:sz w:val="24"/>
          <w:szCs w:val="24"/>
        </w:rPr>
        <w:t>a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L</w:t>
      </w:r>
      <w:r w:rsidRPr="00C26C98">
        <w:rPr>
          <w:rFonts w:ascii="Arial" w:hAnsi="Arial" w:cs="Arial"/>
          <w:i/>
          <w:w w:val="95"/>
          <w:sz w:val="24"/>
          <w:szCs w:val="24"/>
        </w:rPr>
        <w:t>ow-</w:t>
      </w:r>
      <w:r w:rsidR="00ED3598">
        <w:rPr>
          <w:rFonts w:ascii="Arial" w:hAnsi="Arial" w:cs="Arial"/>
          <w:i/>
          <w:w w:val="95"/>
          <w:sz w:val="24"/>
          <w:szCs w:val="24"/>
        </w:rPr>
        <w:t>C</w:t>
      </w:r>
      <w:r w:rsidRPr="00C26C98">
        <w:rPr>
          <w:rFonts w:ascii="Arial" w:hAnsi="Arial" w:cs="Arial"/>
          <w:i/>
          <w:w w:val="95"/>
          <w:sz w:val="24"/>
          <w:szCs w:val="24"/>
        </w:rPr>
        <w:t>arbon</w:t>
      </w:r>
      <w:r w:rsidRPr="00C26C98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="00ED3598">
        <w:rPr>
          <w:rFonts w:ascii="Arial" w:hAnsi="Arial" w:cs="Arial"/>
          <w:i/>
          <w:spacing w:val="-30"/>
          <w:w w:val="95"/>
          <w:sz w:val="24"/>
          <w:szCs w:val="24"/>
        </w:rPr>
        <w:t>E</w:t>
      </w:r>
      <w:r w:rsidRPr="00C26C98">
        <w:rPr>
          <w:rFonts w:ascii="Arial" w:hAnsi="Arial" w:cs="Arial"/>
          <w:i/>
          <w:w w:val="95"/>
          <w:sz w:val="24"/>
          <w:szCs w:val="24"/>
        </w:rPr>
        <w:t>conomy</w:t>
      </w:r>
      <w:r w:rsidRPr="00C26C98">
        <w:rPr>
          <w:rFonts w:ascii="Arial" w:hAnsi="Arial" w:cs="Arial"/>
          <w:i/>
          <w:w w:val="89"/>
          <w:sz w:val="24"/>
          <w:szCs w:val="24"/>
        </w:rPr>
        <w:t xml:space="preserve"> </w:t>
      </w:r>
      <w:hyperlink r:id="rId147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https://b8f65cb373b1b7b15feb-</w:t>
        </w:r>
      </w:hyperlink>
      <w:r w:rsidRPr="00C26C98">
        <w:rPr>
          <w:rFonts w:ascii="Arial" w:hAnsi="Arial" w:cs="Arial"/>
          <w:color w:val="0462C1"/>
          <w:w w:val="92"/>
          <w:sz w:val="24"/>
          <w:szCs w:val="24"/>
        </w:rPr>
        <w:t xml:space="preserve"> </w:t>
      </w:r>
      <w:hyperlink r:id="rId148">
        <w:r w:rsidRPr="00C26C98">
          <w:rPr>
            <w:rFonts w:ascii="Arial" w:hAnsi="Arial" w:cs="Arial"/>
            <w:color w:val="0462C1"/>
            <w:spacing w:val="-1"/>
            <w:w w:val="90"/>
            <w:sz w:val="24"/>
            <w:szCs w:val="24"/>
            <w:u w:val="single" w:color="0462C1"/>
          </w:rPr>
          <w:t>c70d8ead6ced550b4d987d7c03fcdd1d.ssl.cf3.rackcdn.com/cms/reports/documents/000/000/848/</w:t>
        </w:r>
        <w:r w:rsidRPr="00C26C98">
          <w:rPr>
            <w:rFonts w:ascii="Arial" w:hAnsi="Arial" w:cs="Arial"/>
            <w:color w:val="0462C1"/>
            <w:spacing w:val="2"/>
            <w:w w:val="90"/>
            <w:sz w:val="24"/>
            <w:szCs w:val="24"/>
            <w:u w:val="single" w:color="0462C1"/>
          </w:rPr>
          <w:t xml:space="preserve"> </w:t>
        </w:r>
      </w:hyperlink>
      <w:hyperlink r:id="rId149">
        <w:r w:rsidRPr="00C26C98">
          <w:rPr>
            <w:rFonts w:ascii="Arial" w:hAnsi="Arial" w:cs="Arial"/>
            <w:color w:val="0462C1"/>
            <w:sz w:val="24"/>
            <w:szCs w:val="24"/>
            <w:u w:val="single" w:color="0462C1"/>
          </w:rPr>
          <w:t>original/Carbon-action-report-2014.pdf?1472035953</w:t>
        </w:r>
      </w:hyperlink>
    </w:p>
    <w:p w14:paraId="33334D25" w14:textId="77777777" w:rsidR="00762E91" w:rsidRPr="00C26C98" w:rsidRDefault="00762E91">
      <w:pPr>
        <w:spacing w:before="8"/>
        <w:rPr>
          <w:rFonts w:ascii="Arial" w:eastAsia="Arial" w:hAnsi="Arial" w:cs="Arial"/>
          <w:sz w:val="24"/>
          <w:szCs w:val="24"/>
        </w:rPr>
      </w:pPr>
    </w:p>
    <w:p w14:paraId="288D1385" w14:textId="77777777" w:rsidR="00762E91" w:rsidRPr="00C26C98" w:rsidRDefault="00762E91">
      <w:pPr>
        <w:spacing w:before="6"/>
        <w:rPr>
          <w:rFonts w:ascii="Arial" w:eastAsia="Arial" w:hAnsi="Arial" w:cs="Arial"/>
          <w:sz w:val="24"/>
          <w:szCs w:val="24"/>
        </w:rPr>
      </w:pPr>
    </w:p>
    <w:p w14:paraId="40EB866E" w14:textId="77777777" w:rsidR="00720FC0" w:rsidRDefault="004C5F83">
      <w:pPr>
        <w:pStyle w:val="Heading1"/>
        <w:spacing w:line="508" w:lineRule="auto"/>
        <w:ind w:right="4851"/>
        <w:rPr>
          <w:rFonts w:cs="Arial"/>
          <w:w w:val="93"/>
        </w:rPr>
      </w:pPr>
      <w:r w:rsidRPr="00C26C98">
        <w:rPr>
          <w:rFonts w:cs="Arial"/>
          <w:w w:val="90"/>
        </w:rPr>
        <w:t>Week</w:t>
      </w:r>
      <w:r w:rsidRPr="00C26C98">
        <w:rPr>
          <w:rFonts w:cs="Arial"/>
          <w:spacing w:val="-25"/>
          <w:w w:val="90"/>
        </w:rPr>
        <w:t xml:space="preserve"> </w:t>
      </w:r>
      <w:r w:rsidRPr="00C26C98">
        <w:rPr>
          <w:rFonts w:cs="Arial"/>
          <w:w w:val="90"/>
        </w:rPr>
        <w:t>1</w:t>
      </w:r>
      <w:r w:rsidR="00DC04A7" w:rsidRPr="00C26C98">
        <w:rPr>
          <w:rFonts w:cs="Arial"/>
          <w:w w:val="90"/>
        </w:rPr>
        <w:t>3</w:t>
      </w:r>
      <w:r w:rsidRPr="00C26C98">
        <w:rPr>
          <w:rFonts w:cs="Arial"/>
          <w:w w:val="90"/>
        </w:rPr>
        <w:t>:</w:t>
      </w:r>
      <w:r w:rsidRPr="00C26C98">
        <w:rPr>
          <w:rFonts w:cs="Arial"/>
          <w:spacing w:val="-25"/>
          <w:w w:val="90"/>
        </w:rPr>
        <w:t xml:space="preserve"> </w:t>
      </w:r>
      <w:r w:rsidRPr="00C26C98">
        <w:rPr>
          <w:rFonts w:cs="Arial"/>
          <w:w w:val="90"/>
        </w:rPr>
        <w:t>Final</w:t>
      </w:r>
      <w:r w:rsidRPr="00C26C98">
        <w:rPr>
          <w:rFonts w:cs="Arial"/>
          <w:spacing w:val="-27"/>
          <w:w w:val="90"/>
        </w:rPr>
        <w:t xml:space="preserve"> </w:t>
      </w:r>
      <w:r w:rsidRPr="00C26C98">
        <w:rPr>
          <w:rFonts w:cs="Arial"/>
          <w:w w:val="90"/>
        </w:rPr>
        <w:t>Presentations</w:t>
      </w:r>
      <w:r w:rsidRPr="00C26C98">
        <w:rPr>
          <w:rFonts w:cs="Arial"/>
          <w:spacing w:val="-25"/>
          <w:w w:val="90"/>
        </w:rPr>
        <w:t xml:space="preserve"> </w:t>
      </w:r>
      <w:r w:rsidRPr="00C26C98">
        <w:rPr>
          <w:rFonts w:cs="Arial"/>
          <w:w w:val="90"/>
        </w:rPr>
        <w:t>(</w:t>
      </w:r>
      <w:r w:rsidR="00DC04A7" w:rsidRPr="00C26C98">
        <w:rPr>
          <w:rFonts w:cs="Arial"/>
          <w:w w:val="90"/>
        </w:rPr>
        <w:t>April 12</w:t>
      </w:r>
      <w:r w:rsidRPr="00C26C98">
        <w:rPr>
          <w:rFonts w:cs="Arial"/>
          <w:w w:val="90"/>
        </w:rPr>
        <w:t>)</w:t>
      </w:r>
      <w:r w:rsidRPr="00C26C98">
        <w:rPr>
          <w:rFonts w:cs="Arial"/>
          <w:w w:val="93"/>
        </w:rPr>
        <w:t xml:space="preserve"> </w:t>
      </w:r>
    </w:p>
    <w:p w14:paraId="3F81C080" w14:textId="67F1C3A5" w:rsidR="00762E91" w:rsidRPr="00C26C98" w:rsidRDefault="004C5F83">
      <w:pPr>
        <w:pStyle w:val="Heading1"/>
        <w:spacing w:line="508" w:lineRule="auto"/>
        <w:ind w:right="4851"/>
        <w:rPr>
          <w:rFonts w:cs="Arial"/>
          <w:b w:val="0"/>
          <w:bCs w:val="0"/>
        </w:rPr>
      </w:pPr>
      <w:r w:rsidRPr="00C26C98">
        <w:rPr>
          <w:rFonts w:cs="Arial"/>
          <w:w w:val="85"/>
          <w:u w:val="single" w:color="000000"/>
        </w:rPr>
        <w:t>Grading</w:t>
      </w:r>
      <w:r w:rsidR="00720FC0">
        <w:rPr>
          <w:rFonts w:cs="Arial"/>
          <w:w w:val="85"/>
          <w:u w:val="single" w:color="000000"/>
        </w:rPr>
        <w:t xml:space="preserve"> </w:t>
      </w:r>
      <w:r w:rsidRPr="00C26C98">
        <w:rPr>
          <w:rFonts w:cs="Arial"/>
          <w:w w:val="85"/>
          <w:u w:val="single" w:color="000000"/>
        </w:rPr>
        <w:t>and</w:t>
      </w:r>
      <w:r w:rsidRPr="00C26C98">
        <w:rPr>
          <w:rFonts w:cs="Arial"/>
          <w:spacing w:val="-10"/>
          <w:w w:val="85"/>
          <w:u w:val="single" w:color="000000"/>
        </w:rPr>
        <w:t xml:space="preserve"> </w:t>
      </w:r>
      <w:r w:rsidRPr="00C26C98">
        <w:rPr>
          <w:rFonts w:cs="Arial"/>
          <w:w w:val="85"/>
          <w:u w:val="single" w:color="000000"/>
        </w:rPr>
        <w:t>Assignments</w:t>
      </w:r>
    </w:p>
    <w:p w14:paraId="6AFFDD9E" w14:textId="77777777" w:rsidR="009F3DE7" w:rsidRDefault="004C5F83">
      <w:pPr>
        <w:spacing w:before="14" w:line="292" w:lineRule="auto"/>
        <w:ind w:left="100" w:right="4851"/>
        <w:rPr>
          <w:rFonts w:ascii="Arial" w:hAnsi="Arial" w:cs="Arial"/>
          <w:w w:val="94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15%</w:t>
      </w:r>
      <w:r w:rsidRPr="00C26C98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Attendance</w:t>
      </w:r>
      <w:r w:rsidR="009F3DE7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4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Class</w:t>
      </w:r>
      <w:r w:rsidRPr="00C26C98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Participation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</w:p>
    <w:p w14:paraId="6FC2D29A" w14:textId="772D2170" w:rsidR="00762E91" w:rsidRPr="00C26C98" w:rsidRDefault="004C5F83">
      <w:pPr>
        <w:spacing w:before="14" w:line="292" w:lineRule="auto"/>
        <w:ind w:left="100" w:right="4851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12.5%</w:t>
      </w:r>
      <w:r w:rsidRPr="00C26C98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Exercise</w:t>
      </w:r>
      <w:r w:rsidRPr="00C26C98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1</w:t>
      </w:r>
      <w:r w:rsidR="009C150E">
        <w:rPr>
          <w:rFonts w:ascii="Arial" w:hAnsi="Arial" w:cs="Arial"/>
          <w:w w:val="95"/>
          <w:sz w:val="24"/>
          <w:szCs w:val="24"/>
        </w:rPr>
        <w:t>:</w:t>
      </w:r>
      <w:r w:rsidRPr="00C26C98">
        <w:rPr>
          <w:rFonts w:ascii="Arial" w:hAnsi="Arial" w:cs="Arial"/>
          <w:spacing w:val="-4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due</w:t>
      </w:r>
      <w:r w:rsidRPr="00C26C98"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 w:rsidR="00440E01">
        <w:rPr>
          <w:rFonts w:ascii="Arial" w:hAnsi="Arial" w:cs="Arial"/>
          <w:w w:val="95"/>
          <w:sz w:val="24"/>
          <w:szCs w:val="24"/>
        </w:rPr>
        <w:t>February 1</w:t>
      </w:r>
    </w:p>
    <w:p w14:paraId="20165190" w14:textId="1968B077" w:rsidR="00762E91" w:rsidRPr="00C26C98" w:rsidRDefault="004C5F83">
      <w:pPr>
        <w:spacing w:before="1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12.5%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Short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Paper</w:t>
      </w:r>
      <w:r w:rsidR="009C150E">
        <w:rPr>
          <w:rFonts w:ascii="Arial" w:hAnsi="Arial" w:cs="Arial"/>
          <w:w w:val="95"/>
          <w:sz w:val="24"/>
          <w:szCs w:val="24"/>
        </w:rPr>
        <w:t>:</w:t>
      </w:r>
      <w:r w:rsidRPr="00C26C98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due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="00440E01">
        <w:rPr>
          <w:rFonts w:ascii="Arial" w:hAnsi="Arial" w:cs="Arial"/>
          <w:w w:val="95"/>
          <w:sz w:val="24"/>
          <w:szCs w:val="24"/>
        </w:rPr>
        <w:t xml:space="preserve">February 8 </w:t>
      </w:r>
      <w:r w:rsidRPr="00C26C98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(2-3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pages)</w:t>
      </w:r>
    </w:p>
    <w:p w14:paraId="1343BF48" w14:textId="6046728F" w:rsidR="00762E91" w:rsidRPr="00C26C98" w:rsidRDefault="004C5F83">
      <w:pPr>
        <w:spacing w:before="60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12.5%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Exercise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2</w:t>
      </w:r>
      <w:r w:rsidR="009C150E">
        <w:rPr>
          <w:rFonts w:ascii="Arial" w:hAnsi="Arial" w:cs="Arial"/>
          <w:w w:val="95"/>
          <w:sz w:val="24"/>
          <w:szCs w:val="24"/>
        </w:rPr>
        <w:t>: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due</w:t>
      </w:r>
      <w:r w:rsidRPr="00C26C98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="00440E01">
        <w:rPr>
          <w:rFonts w:ascii="Arial" w:hAnsi="Arial" w:cs="Arial"/>
          <w:w w:val="95"/>
          <w:sz w:val="24"/>
          <w:szCs w:val="24"/>
        </w:rPr>
        <w:t>February 15</w:t>
      </w:r>
    </w:p>
    <w:p w14:paraId="290DE8F3" w14:textId="09A5D409" w:rsidR="00762E91" w:rsidRPr="00C26C98" w:rsidRDefault="004C5F83">
      <w:pPr>
        <w:spacing w:before="60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12.5%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-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Exercise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3</w:t>
      </w:r>
      <w:r w:rsidR="009C150E">
        <w:rPr>
          <w:rFonts w:ascii="Arial" w:eastAsia="Arial" w:hAnsi="Arial" w:cs="Arial"/>
          <w:w w:val="95"/>
          <w:sz w:val="24"/>
          <w:szCs w:val="24"/>
        </w:rPr>
        <w:t>: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due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="00A47CB1">
        <w:rPr>
          <w:rFonts w:ascii="Arial" w:eastAsia="Arial" w:hAnsi="Arial" w:cs="Arial"/>
          <w:w w:val="95"/>
          <w:sz w:val="24"/>
          <w:szCs w:val="24"/>
        </w:rPr>
        <w:t>March29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="00A47CB1">
        <w:rPr>
          <w:rFonts w:ascii="Arial" w:eastAsia="Arial" w:hAnsi="Arial" w:cs="Arial"/>
          <w:w w:val="95"/>
          <w:sz w:val="24"/>
          <w:szCs w:val="24"/>
        </w:rPr>
        <w:t xml:space="preserve"> (</w:t>
      </w:r>
      <w:r w:rsidRPr="00C26C98">
        <w:rPr>
          <w:rFonts w:ascii="Arial" w:eastAsia="Arial" w:hAnsi="Arial" w:cs="Arial"/>
          <w:w w:val="95"/>
          <w:sz w:val="24"/>
          <w:szCs w:val="24"/>
        </w:rPr>
        <w:t>group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project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plus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presentation</w:t>
      </w:r>
      <w:r w:rsidR="00A47CB1">
        <w:rPr>
          <w:rFonts w:ascii="Arial" w:eastAsia="Arial" w:hAnsi="Arial" w:cs="Arial"/>
          <w:w w:val="95"/>
          <w:sz w:val="24"/>
          <w:szCs w:val="24"/>
        </w:rPr>
        <w:t>)</w:t>
      </w:r>
    </w:p>
    <w:p w14:paraId="15AE8A2C" w14:textId="39C408F4" w:rsidR="00762E91" w:rsidRPr="00C26C98" w:rsidRDefault="004C5F83">
      <w:pPr>
        <w:spacing w:before="60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35%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-</w:t>
      </w:r>
      <w:r w:rsidRPr="00C26C98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Final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="009C150E">
        <w:rPr>
          <w:rFonts w:ascii="Arial" w:hAnsi="Arial" w:cs="Arial"/>
          <w:w w:val="95"/>
          <w:sz w:val="24"/>
          <w:szCs w:val="24"/>
        </w:rPr>
        <w:t>: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due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="00A47CB1">
        <w:rPr>
          <w:rFonts w:ascii="Arial" w:hAnsi="Arial" w:cs="Arial"/>
          <w:w w:val="95"/>
          <w:sz w:val="24"/>
          <w:szCs w:val="24"/>
        </w:rPr>
        <w:t>April12</w:t>
      </w:r>
      <w:r w:rsidRPr="00C26C98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(8-10-page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plus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presentation)</w:t>
      </w:r>
    </w:p>
    <w:p w14:paraId="63F76FEE" w14:textId="77777777" w:rsidR="00762E91" w:rsidRPr="00C26C98" w:rsidRDefault="00762E91">
      <w:pPr>
        <w:spacing w:before="6"/>
        <w:rPr>
          <w:rFonts w:ascii="Arial" w:eastAsia="Arial" w:hAnsi="Arial" w:cs="Arial"/>
          <w:sz w:val="24"/>
          <w:szCs w:val="24"/>
        </w:rPr>
      </w:pPr>
    </w:p>
    <w:p w14:paraId="268DF546" w14:textId="77777777" w:rsidR="00762E91" w:rsidRPr="00C26C98" w:rsidRDefault="004C5F83">
      <w:pPr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Participation</w:t>
      </w:r>
      <w:r w:rsidRPr="00C26C98">
        <w:rPr>
          <w:rFonts w:ascii="Arial" w:eastAsia="Arial" w:hAnsi="Arial" w:cs="Arial"/>
          <w:b/>
          <w:bCs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very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important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represent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15%</w:t>
      </w:r>
      <w:r w:rsidRPr="00C26C98">
        <w:rPr>
          <w:rFonts w:ascii="Arial" w:eastAsia="Arial" w:hAnsi="Arial" w:cs="Arial"/>
          <w:b/>
          <w:bCs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student’s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grade.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All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</w:p>
    <w:p w14:paraId="2F0742EA" w14:textId="77777777" w:rsidR="00762E91" w:rsidRPr="00C26C98" w:rsidRDefault="004C5F83">
      <w:pPr>
        <w:spacing w:before="17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expected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contribute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classroom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discussion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throughout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course.</w:t>
      </w:r>
    </w:p>
    <w:p w14:paraId="449EE599" w14:textId="77777777" w:rsidR="00762E91" w:rsidRPr="00C26C98" w:rsidRDefault="00762E91">
      <w:pPr>
        <w:spacing w:before="4"/>
        <w:rPr>
          <w:rFonts w:ascii="Arial" w:eastAsia="Arial" w:hAnsi="Arial" w:cs="Arial"/>
          <w:sz w:val="24"/>
          <w:szCs w:val="24"/>
        </w:rPr>
      </w:pPr>
    </w:p>
    <w:p w14:paraId="1EDAE937" w14:textId="0A89C5B6" w:rsidR="00762E91" w:rsidRPr="00C26C98" w:rsidRDefault="004C5F83">
      <w:pPr>
        <w:spacing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On-time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attendance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at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each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class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meeting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expected.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Partial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attendance</w:t>
      </w:r>
      <w:r w:rsidR="009C150E">
        <w:rPr>
          <w:rFonts w:ascii="Arial" w:eastAsia="Arial" w:hAnsi="Arial" w:cs="Arial"/>
          <w:w w:val="95"/>
          <w:sz w:val="24"/>
          <w:szCs w:val="24"/>
        </w:rPr>
        <w:t>;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i.e.,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lateness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or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early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departure,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if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not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excused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advance,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impact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3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“Participation”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component</w:t>
      </w:r>
      <w:r w:rsidRPr="00C26C98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course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grade.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If</w:t>
      </w:r>
      <w:r w:rsidRPr="00C26C9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you</w:t>
      </w:r>
      <w:r w:rsidRPr="00C26C9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need</w:t>
      </w:r>
      <w:r w:rsidRPr="00C26C9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miss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class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any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reason,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please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email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instructor</w:t>
      </w:r>
      <w:r w:rsidRPr="00C26C9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at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least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one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day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advance.</w:t>
      </w:r>
    </w:p>
    <w:p w14:paraId="4F319329" w14:textId="77777777" w:rsidR="00762E91" w:rsidRPr="00C26C98" w:rsidRDefault="00762E91">
      <w:pPr>
        <w:spacing w:before="11"/>
        <w:rPr>
          <w:rFonts w:ascii="Arial" w:eastAsia="Arial" w:hAnsi="Arial" w:cs="Arial"/>
          <w:sz w:val="24"/>
          <w:szCs w:val="24"/>
        </w:rPr>
      </w:pPr>
    </w:p>
    <w:p w14:paraId="3BE75DDE" w14:textId="77777777" w:rsidR="00762E91" w:rsidRPr="00C26C98" w:rsidRDefault="004C5F83">
      <w:pPr>
        <w:spacing w:line="254" w:lineRule="auto"/>
        <w:ind w:left="100" w:right="219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Papers</w:t>
      </w:r>
      <w:r w:rsidRPr="00C26C98">
        <w:rPr>
          <w:rFonts w:ascii="Arial" w:eastAsia="Arial" w:hAnsi="Arial" w:cs="Arial"/>
          <w:b/>
          <w:bCs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b/>
          <w:bCs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Reports</w:t>
      </w:r>
      <w:r w:rsidRPr="00C26C98">
        <w:rPr>
          <w:rFonts w:ascii="Arial" w:eastAsia="Arial" w:hAnsi="Arial" w:cs="Arial"/>
          <w:b/>
          <w:bCs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due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by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beginning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class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on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date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that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they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due,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uploaded</w:t>
      </w:r>
      <w:r w:rsidRPr="00C26C98">
        <w:rPr>
          <w:rFonts w:ascii="Arial" w:eastAsia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Canvas.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All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assignments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must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submitted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on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time.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Any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late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submission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receive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automatic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reduction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one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letter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grade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there</w:t>
      </w:r>
      <w:r w:rsidRPr="00C26C98">
        <w:rPr>
          <w:rFonts w:ascii="Arial" w:eastAsia="Arial" w:hAnsi="Arial" w:cs="Arial"/>
          <w:b/>
          <w:bCs/>
          <w:spacing w:val="-34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are</w:t>
      </w:r>
      <w:r w:rsidRPr="00C26C98">
        <w:rPr>
          <w:rFonts w:ascii="Arial" w:eastAsia="Arial" w:hAnsi="Arial" w:cs="Arial"/>
          <w:b/>
          <w:bCs/>
          <w:spacing w:val="-34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no</w:t>
      </w:r>
      <w:r w:rsidRPr="00C26C98">
        <w:rPr>
          <w:rFonts w:ascii="Arial" w:eastAsia="Arial" w:hAnsi="Arial" w:cs="Arial"/>
          <w:b/>
          <w:bCs/>
          <w:spacing w:val="-3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exceptions</w:t>
      </w:r>
      <w:r w:rsidRPr="00C26C98">
        <w:rPr>
          <w:rFonts w:ascii="Arial" w:eastAsia="Arial" w:hAnsi="Arial" w:cs="Arial"/>
          <w:b/>
          <w:bCs/>
          <w:spacing w:val="-3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to</w:t>
      </w:r>
      <w:r w:rsidRPr="00C26C98">
        <w:rPr>
          <w:rFonts w:ascii="Arial" w:eastAsia="Arial" w:hAnsi="Arial" w:cs="Arial"/>
          <w:b/>
          <w:bCs/>
          <w:spacing w:val="-30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this</w:t>
      </w:r>
      <w:r w:rsidRPr="00C26C98">
        <w:rPr>
          <w:rFonts w:ascii="Arial" w:eastAsia="Arial" w:hAnsi="Arial" w:cs="Arial"/>
          <w:b/>
          <w:bCs/>
          <w:spacing w:val="-33"/>
          <w:w w:val="95"/>
          <w:sz w:val="24"/>
          <w:szCs w:val="24"/>
          <w:u w:val="single" w:color="000000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</w:rPr>
        <w:t>policy</w:t>
      </w:r>
      <w:r w:rsidRPr="00C26C98">
        <w:rPr>
          <w:rFonts w:ascii="Arial" w:eastAsia="Arial" w:hAnsi="Arial" w:cs="Arial"/>
          <w:w w:val="95"/>
          <w:sz w:val="24"/>
          <w:szCs w:val="24"/>
        </w:rPr>
        <w:t>.</w:t>
      </w:r>
    </w:p>
    <w:p w14:paraId="3608DC8D" w14:textId="77777777" w:rsidR="00762E91" w:rsidRPr="00C26C98" w:rsidRDefault="004C5F83">
      <w:pPr>
        <w:pStyle w:val="Heading1"/>
        <w:numPr>
          <w:ilvl w:val="0"/>
          <w:numId w:val="3"/>
        </w:numPr>
        <w:tabs>
          <w:tab w:val="left" w:pos="274"/>
        </w:tabs>
        <w:spacing w:before="120"/>
        <w:ind w:right="115"/>
        <w:rPr>
          <w:rFonts w:cs="Arial"/>
          <w:b w:val="0"/>
          <w:bCs w:val="0"/>
        </w:rPr>
      </w:pPr>
      <w:r w:rsidRPr="00C26C98">
        <w:rPr>
          <w:rFonts w:cs="Arial"/>
          <w:w w:val="95"/>
        </w:rPr>
        <w:t>Exercise</w:t>
      </w:r>
      <w:r w:rsidRPr="00C26C98">
        <w:rPr>
          <w:rFonts w:cs="Arial"/>
          <w:spacing w:val="-12"/>
          <w:w w:val="95"/>
        </w:rPr>
        <w:t xml:space="preserve"> </w:t>
      </w:r>
      <w:r w:rsidRPr="00C26C98">
        <w:rPr>
          <w:rFonts w:cs="Arial"/>
          <w:w w:val="95"/>
        </w:rPr>
        <w:t>1</w:t>
      </w:r>
    </w:p>
    <w:p w14:paraId="0D01CAF8" w14:textId="4FC41012" w:rsidR="00762E91" w:rsidRPr="00C26C98" w:rsidRDefault="004C5F83">
      <w:pPr>
        <w:spacing w:before="137" w:line="254" w:lineRule="auto"/>
        <w:ind w:left="282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assignment,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due</w:t>
      </w:r>
      <w:r w:rsidRPr="00C26C98">
        <w:rPr>
          <w:rFonts w:ascii="Arial" w:hAnsi="Arial" w:cs="Arial"/>
          <w:b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at</w:t>
      </w:r>
      <w:r w:rsidRPr="00C26C98">
        <w:rPr>
          <w:rFonts w:ascii="Arial" w:hAnsi="Arial" w:cs="Arial"/>
          <w:b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the</w:t>
      </w:r>
      <w:r w:rsidRPr="00C26C98">
        <w:rPr>
          <w:rFonts w:ascii="Arial" w:hAnsi="Arial" w:cs="Arial"/>
          <w:b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start</w:t>
      </w:r>
      <w:r w:rsidRPr="00C26C98">
        <w:rPr>
          <w:rFonts w:ascii="Arial" w:hAnsi="Arial" w:cs="Arial"/>
          <w:b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of</w:t>
      </w:r>
      <w:r w:rsidRPr="00C26C98">
        <w:rPr>
          <w:rFonts w:ascii="Arial" w:hAnsi="Arial" w:cs="Arial"/>
          <w:b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class</w:t>
      </w:r>
      <w:r w:rsidRPr="00C26C98">
        <w:rPr>
          <w:rFonts w:ascii="Arial" w:hAnsi="Arial" w:cs="Arial"/>
          <w:b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on</w:t>
      </w:r>
      <w:r w:rsidRPr="00C26C98">
        <w:rPr>
          <w:rFonts w:ascii="Arial" w:hAnsi="Arial" w:cs="Arial"/>
          <w:b/>
          <w:spacing w:val="-29"/>
          <w:w w:val="95"/>
          <w:sz w:val="24"/>
          <w:szCs w:val="24"/>
        </w:rPr>
        <w:t xml:space="preserve"> </w:t>
      </w:r>
      <w:r w:rsidR="00440E01">
        <w:rPr>
          <w:rFonts w:ascii="Arial" w:hAnsi="Arial" w:cs="Arial"/>
          <w:b/>
          <w:w w:val="95"/>
          <w:sz w:val="24"/>
          <w:szCs w:val="24"/>
        </w:rPr>
        <w:t>February 1</w:t>
      </w:r>
      <w:r w:rsidRPr="00C26C98">
        <w:rPr>
          <w:rFonts w:ascii="Arial" w:hAnsi="Arial" w:cs="Arial"/>
          <w:w w:val="95"/>
          <w:sz w:val="24"/>
          <w:szCs w:val="24"/>
        </w:rPr>
        <w:t>,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requires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complete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basic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emissions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calculations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comparative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exercise,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examining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three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separate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activities.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Additional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instructions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regarding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3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distributed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during</w:t>
      </w:r>
      <w:r w:rsidRPr="00C26C98">
        <w:rPr>
          <w:rFonts w:ascii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the</w:t>
      </w:r>
      <w:r w:rsidRPr="00C26C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w w:val="90"/>
          <w:sz w:val="24"/>
          <w:szCs w:val="24"/>
        </w:rPr>
        <w:t>course.</w:t>
      </w:r>
    </w:p>
    <w:p w14:paraId="18D432FC" w14:textId="77777777" w:rsidR="00762E91" w:rsidRPr="00C26C98" w:rsidRDefault="004C5F83">
      <w:pPr>
        <w:pStyle w:val="ListParagraph"/>
        <w:numPr>
          <w:ilvl w:val="0"/>
          <w:numId w:val="3"/>
        </w:numPr>
        <w:tabs>
          <w:tab w:val="left" w:pos="274"/>
        </w:tabs>
        <w:spacing w:before="120"/>
        <w:ind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sz w:val="24"/>
          <w:szCs w:val="24"/>
        </w:rPr>
        <w:t>Short</w:t>
      </w:r>
      <w:r w:rsidRPr="00C26C98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sz w:val="24"/>
          <w:szCs w:val="24"/>
        </w:rPr>
        <w:t>Paper</w:t>
      </w:r>
    </w:p>
    <w:p w14:paraId="373DE763" w14:textId="08DF54F9" w:rsidR="00762E91" w:rsidRPr="00C26C98" w:rsidRDefault="004C5F83" w:rsidP="009F3DE7">
      <w:pPr>
        <w:spacing w:before="137" w:line="254" w:lineRule="auto"/>
        <w:ind w:left="282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assignment,</w:t>
      </w:r>
      <w:r w:rsidRPr="00C26C98">
        <w:rPr>
          <w:rFonts w:ascii="Arial" w:eastAsia="Arial" w:hAnsi="Arial" w:cs="Arial"/>
          <w:spacing w:val="-3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due</w:t>
      </w:r>
      <w:r w:rsidRPr="00C26C98">
        <w:rPr>
          <w:rFonts w:ascii="Arial" w:eastAsia="Arial" w:hAnsi="Arial" w:cs="Arial"/>
          <w:b/>
          <w:bCs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at</w:t>
      </w:r>
      <w:r w:rsidRPr="00C26C98">
        <w:rPr>
          <w:rFonts w:ascii="Arial" w:eastAsia="Arial" w:hAnsi="Arial" w:cs="Arial"/>
          <w:b/>
          <w:bCs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b/>
          <w:bCs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start</w:t>
      </w:r>
      <w:r w:rsidRPr="00C26C98">
        <w:rPr>
          <w:rFonts w:ascii="Arial" w:eastAsia="Arial" w:hAnsi="Arial" w:cs="Arial"/>
          <w:b/>
          <w:bCs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b/>
          <w:bCs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class</w:t>
      </w:r>
      <w:r w:rsidRPr="00C26C98">
        <w:rPr>
          <w:rFonts w:ascii="Arial" w:eastAsia="Arial" w:hAnsi="Arial" w:cs="Arial"/>
          <w:b/>
          <w:bCs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w w:val="95"/>
          <w:sz w:val="24"/>
          <w:szCs w:val="24"/>
        </w:rPr>
        <w:t>on</w:t>
      </w:r>
      <w:r w:rsidRPr="00C26C98">
        <w:rPr>
          <w:rFonts w:ascii="Arial" w:eastAsia="Arial" w:hAnsi="Arial" w:cs="Arial"/>
          <w:b/>
          <w:bCs/>
          <w:spacing w:val="-40"/>
          <w:w w:val="95"/>
          <w:sz w:val="24"/>
          <w:szCs w:val="24"/>
        </w:rPr>
        <w:t xml:space="preserve"> </w:t>
      </w:r>
      <w:r w:rsidR="00440E01">
        <w:rPr>
          <w:rFonts w:ascii="Arial" w:eastAsia="Arial" w:hAnsi="Arial" w:cs="Arial"/>
          <w:b/>
          <w:bCs/>
          <w:w w:val="95"/>
          <w:sz w:val="24"/>
          <w:szCs w:val="24"/>
        </w:rPr>
        <w:t>February 8</w:t>
      </w:r>
      <w:r w:rsidRPr="00C26C98">
        <w:rPr>
          <w:rFonts w:ascii="Arial" w:eastAsia="Arial" w:hAnsi="Arial" w:cs="Arial"/>
          <w:w w:val="95"/>
          <w:sz w:val="24"/>
          <w:szCs w:val="24"/>
        </w:rPr>
        <w:t>,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2-3-page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paper</w:t>
      </w:r>
      <w:r w:rsidRPr="00C26C98">
        <w:rPr>
          <w:rFonts w:ascii="Arial" w:eastAsia="Arial" w:hAnsi="Arial" w:cs="Arial"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  <w:u w:val="single" w:color="000000"/>
        </w:rPr>
        <w:t>qualitatively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analyzing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publicly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available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inventory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student’s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choosing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(public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or</w:t>
      </w:r>
      <w:r w:rsidRPr="00C26C98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private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sector).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analysis,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expected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present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findings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on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inventory’s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approach,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depth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content,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prospective</w:t>
      </w:r>
      <w:r w:rsidRPr="00C26C98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utility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both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issuing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entity</w:t>
      </w:r>
      <w:r w:rsidRPr="00C26C9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broader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 audiences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(e.g.,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shareholders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corporate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inventories).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not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expected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="009F3DE7">
        <w:rPr>
          <w:rFonts w:ascii="Arial" w:eastAsia="Arial" w:hAnsi="Arial" w:cs="Arial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complete</w:t>
      </w:r>
      <w:r w:rsidRPr="00C26C98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detailed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assessment</w:t>
      </w:r>
      <w:r w:rsidRPr="00C26C98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quantitative</w:t>
      </w:r>
      <w:r w:rsidRPr="00C26C98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elements</w:t>
      </w:r>
      <w:r w:rsidRPr="00C26C98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inventory,</w:t>
      </w:r>
      <w:r w:rsidRPr="00C26C98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including</w:t>
      </w:r>
      <w:r w:rsidRPr="00C26C98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data</w:t>
      </w:r>
      <w:r w:rsidRPr="00C26C98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or</w:t>
      </w:r>
      <w:r w:rsidRPr="00C26C98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calculation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methodologies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these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assessments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subject</w:t>
      </w:r>
      <w:r w:rsidRPr="00C26C98"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later</w:t>
      </w:r>
      <w:r w:rsidRPr="00C26C98"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analyses.</w:t>
      </w:r>
    </w:p>
    <w:p w14:paraId="5CE29CE7" w14:textId="77777777" w:rsidR="00762E91" w:rsidRPr="00C26C98" w:rsidRDefault="004C5F83">
      <w:pPr>
        <w:spacing w:before="120" w:line="254" w:lineRule="auto"/>
        <w:ind w:left="282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lastRenderedPageBreak/>
        <w:t>In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2-3</w:t>
      </w:r>
      <w:r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pages,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summarize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scope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inventory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examine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how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closely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report</w:t>
      </w:r>
      <w:r w:rsidRPr="00C26C98">
        <w:rPr>
          <w:rFonts w:ascii="Arial" w:eastAsia="Arial" w:hAnsi="Arial" w:cs="Arial"/>
          <w:w w:val="12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achieves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issuer’s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goals.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Critical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assessment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an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understanding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value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accounting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efforts.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may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elect</w:t>
      </w:r>
      <w:r w:rsidRPr="00C26C98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support</w:t>
      </w:r>
      <w:r w:rsidRPr="00C26C9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or</w:t>
      </w:r>
      <w:r w:rsidRPr="00C26C98"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challenge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elements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their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chosen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inventory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–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either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case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specific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examples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required.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Papers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that</w:t>
      </w:r>
      <w:r w:rsidRPr="00C26C98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demonstrate</w:t>
      </w:r>
      <w:r w:rsidRPr="00C26C98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thoughtful</w:t>
      </w:r>
      <w:r w:rsidRPr="00C26C98"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choice</w:t>
      </w:r>
      <w:r w:rsidRPr="00C26C98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what</w:t>
      </w:r>
      <w:r w:rsidRPr="00C26C98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inventory</w:t>
      </w:r>
      <w:r w:rsidRPr="00C26C98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assess</w:t>
      </w:r>
      <w:r w:rsidRPr="00C26C98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coupled</w:t>
      </w:r>
      <w:r w:rsidRPr="00C26C98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with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well-articulated</w:t>
      </w:r>
      <w:r w:rsidRPr="00C26C98">
        <w:rPr>
          <w:rFonts w:ascii="Arial" w:eastAsia="Arial" w:hAnsi="Arial" w:cs="Arial"/>
          <w:w w:val="91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results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analysis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most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successful.</w:t>
      </w:r>
    </w:p>
    <w:p w14:paraId="7CAA1EE2" w14:textId="77777777" w:rsidR="00762E91" w:rsidRPr="00C26C98" w:rsidRDefault="004C5F83">
      <w:pPr>
        <w:pStyle w:val="ListParagraph"/>
        <w:numPr>
          <w:ilvl w:val="0"/>
          <w:numId w:val="3"/>
        </w:numPr>
        <w:tabs>
          <w:tab w:val="left" w:pos="274"/>
        </w:tabs>
        <w:spacing w:before="120"/>
        <w:ind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</w:rPr>
        <w:t>Exercise</w:t>
      </w:r>
      <w:r w:rsidRPr="00C26C98">
        <w:rPr>
          <w:rFonts w:ascii="Arial" w:hAnsi="Arial" w:cs="Arial"/>
          <w:b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2</w:t>
      </w:r>
    </w:p>
    <w:p w14:paraId="256FC38E" w14:textId="41566200" w:rsidR="00762E91" w:rsidRPr="00C26C98" w:rsidRDefault="004C5F83">
      <w:pPr>
        <w:spacing w:before="137" w:line="254" w:lineRule="auto"/>
        <w:ind w:left="282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assignment,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due</w:t>
      </w:r>
      <w:r w:rsidRPr="00C26C98"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at</w:t>
      </w:r>
      <w:r w:rsidRPr="00C26C98"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the</w:t>
      </w:r>
      <w:r w:rsidRPr="00C26C98"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start</w:t>
      </w:r>
      <w:r w:rsidRPr="00C26C98"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of</w:t>
      </w:r>
      <w:r w:rsidRPr="00C26C98"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class</w:t>
      </w:r>
      <w:r w:rsidRPr="00C26C98"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b/>
          <w:bCs/>
          <w:sz w:val="24"/>
          <w:szCs w:val="24"/>
        </w:rPr>
        <w:t>on</w:t>
      </w:r>
      <w:r w:rsidRPr="00C26C98"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 w:rsidR="00440E01">
        <w:rPr>
          <w:rFonts w:ascii="Arial" w:eastAsia="Arial" w:hAnsi="Arial" w:cs="Arial"/>
          <w:b/>
          <w:bCs/>
          <w:sz w:val="24"/>
          <w:szCs w:val="24"/>
        </w:rPr>
        <w:t>February 15</w:t>
      </w:r>
      <w:r w:rsidRPr="00C26C98">
        <w:rPr>
          <w:rFonts w:ascii="Arial" w:eastAsia="Arial" w:hAnsi="Arial" w:cs="Arial"/>
          <w:sz w:val="24"/>
          <w:szCs w:val="24"/>
        </w:rPr>
        <w:t>,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asks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calculate</w:t>
      </w:r>
      <w:r w:rsidRPr="00C26C98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from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fictional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company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greenhouse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gas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emissions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from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local</w:t>
      </w:r>
      <w:r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government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operations</w:t>
      </w:r>
      <w:r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company’s</w:t>
      </w:r>
      <w:r w:rsidRPr="00C26C98"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hometown.</w:t>
      </w:r>
      <w:r w:rsidRPr="00C26C98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Additional</w:t>
      </w:r>
      <w:r w:rsidRPr="00C26C98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instructions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regarding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assignment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distributed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during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course.</w:t>
      </w:r>
    </w:p>
    <w:p w14:paraId="4BADF760" w14:textId="77777777" w:rsidR="00762E91" w:rsidRPr="00C26C98" w:rsidRDefault="004C5F83">
      <w:pPr>
        <w:pStyle w:val="ListParagraph"/>
        <w:numPr>
          <w:ilvl w:val="0"/>
          <w:numId w:val="2"/>
        </w:numPr>
        <w:tabs>
          <w:tab w:val="left" w:pos="283"/>
        </w:tabs>
        <w:spacing w:before="135"/>
        <w:ind w:right="128" w:hanging="18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</w:rPr>
        <w:t>Exercise</w:t>
      </w:r>
      <w:r w:rsidRPr="00C26C98">
        <w:rPr>
          <w:rFonts w:ascii="Arial" w:hAnsi="Arial" w:cs="Arial"/>
          <w:b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3</w:t>
      </w:r>
    </w:p>
    <w:p w14:paraId="6BF80114" w14:textId="0DAEEC90" w:rsidR="00762E91" w:rsidRPr="00C26C98" w:rsidRDefault="004C5F83">
      <w:pPr>
        <w:spacing w:before="137" w:line="254" w:lineRule="auto"/>
        <w:ind w:left="282" w:right="104"/>
        <w:jc w:val="both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assignment,</w:t>
      </w:r>
      <w:r w:rsidRPr="00C26C98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due</w:t>
      </w:r>
      <w:r w:rsidRPr="00C26C98">
        <w:rPr>
          <w:rFonts w:ascii="Arial" w:hAnsi="Arial" w:cs="Arial"/>
          <w:b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at</w:t>
      </w:r>
      <w:r w:rsidRPr="00C26C98">
        <w:rPr>
          <w:rFonts w:ascii="Arial" w:hAnsi="Arial" w:cs="Arial"/>
          <w:b/>
          <w:spacing w:val="-3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the</w:t>
      </w:r>
      <w:r w:rsidRPr="00C26C98">
        <w:rPr>
          <w:rFonts w:ascii="Arial" w:hAnsi="Arial" w:cs="Arial"/>
          <w:b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start</w:t>
      </w:r>
      <w:r w:rsidRPr="00C26C98">
        <w:rPr>
          <w:rFonts w:ascii="Arial" w:hAnsi="Arial" w:cs="Arial"/>
          <w:b/>
          <w:spacing w:val="-3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of</w:t>
      </w:r>
      <w:r w:rsidRPr="00C26C98">
        <w:rPr>
          <w:rFonts w:ascii="Arial" w:hAnsi="Arial" w:cs="Arial"/>
          <w:b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class</w:t>
      </w:r>
      <w:r w:rsidRPr="00C26C98">
        <w:rPr>
          <w:rFonts w:ascii="Arial" w:hAnsi="Arial" w:cs="Arial"/>
          <w:b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on</w:t>
      </w:r>
      <w:r w:rsidRPr="00C26C98">
        <w:rPr>
          <w:rFonts w:ascii="Arial" w:hAnsi="Arial" w:cs="Arial"/>
          <w:b/>
          <w:spacing w:val="-36"/>
          <w:w w:val="95"/>
          <w:sz w:val="24"/>
          <w:szCs w:val="24"/>
        </w:rPr>
        <w:t xml:space="preserve"> </w:t>
      </w:r>
      <w:r w:rsidR="00A47CB1">
        <w:rPr>
          <w:rFonts w:ascii="Arial" w:hAnsi="Arial" w:cs="Arial"/>
          <w:b/>
          <w:w w:val="95"/>
          <w:sz w:val="24"/>
          <w:szCs w:val="24"/>
        </w:rPr>
        <w:t>March 29</w:t>
      </w:r>
      <w:r w:rsidRPr="00C26C98">
        <w:rPr>
          <w:rFonts w:ascii="Arial" w:hAnsi="Arial" w:cs="Arial"/>
          <w:w w:val="95"/>
          <w:sz w:val="24"/>
          <w:szCs w:val="24"/>
        </w:rPr>
        <w:t>,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requires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complete</w:t>
      </w:r>
      <w:r w:rsidRPr="00C26C98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basic</w:t>
      </w:r>
      <w:r w:rsidRPr="00C26C98">
        <w:rPr>
          <w:rFonts w:ascii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calculations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example</w:t>
      </w:r>
      <w:r w:rsidRPr="00C26C98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small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town,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working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groups.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Each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group</w:t>
      </w:r>
      <w:r w:rsidRPr="00C26C98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responsible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reporting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back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results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their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analysis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class.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Additional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instructions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regarding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distributed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during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course.</w:t>
      </w:r>
    </w:p>
    <w:p w14:paraId="244E48FD" w14:textId="77777777" w:rsidR="00762E91" w:rsidRPr="00C26C98" w:rsidRDefault="004C5F83">
      <w:pPr>
        <w:pStyle w:val="ListParagraph"/>
        <w:numPr>
          <w:ilvl w:val="0"/>
          <w:numId w:val="1"/>
        </w:numPr>
        <w:tabs>
          <w:tab w:val="left" w:pos="274"/>
        </w:tabs>
        <w:spacing w:before="120"/>
        <w:ind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</w:rPr>
        <w:t>Final</w:t>
      </w:r>
      <w:r w:rsidRPr="00C26C98">
        <w:rPr>
          <w:rFonts w:ascii="Arial" w:hAnsi="Arial" w:cs="Arial"/>
          <w:b/>
          <w:spacing w:val="-1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Assignment</w:t>
      </w:r>
    </w:p>
    <w:p w14:paraId="6A52DAF7" w14:textId="30F86087" w:rsidR="00762E91" w:rsidRPr="00C26C98" w:rsidRDefault="004C5F83">
      <w:pPr>
        <w:spacing w:before="137" w:line="254" w:lineRule="auto"/>
        <w:ind w:left="28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final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b/>
          <w:w w:val="95"/>
          <w:sz w:val="24"/>
          <w:szCs w:val="24"/>
        </w:rPr>
        <w:t>,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due</w:t>
      </w:r>
      <w:r w:rsidRPr="00C26C98">
        <w:rPr>
          <w:rFonts w:ascii="Arial" w:hAnsi="Arial" w:cs="Arial"/>
          <w:b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at</w:t>
      </w:r>
      <w:r w:rsidRPr="00C26C98">
        <w:rPr>
          <w:rFonts w:ascii="Arial" w:hAnsi="Arial" w:cs="Arial"/>
          <w:b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the</w:t>
      </w:r>
      <w:r w:rsidRPr="00C26C98">
        <w:rPr>
          <w:rFonts w:ascii="Arial" w:hAnsi="Arial" w:cs="Arial"/>
          <w:b/>
          <w:spacing w:val="-4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start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of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class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95"/>
          <w:sz w:val="24"/>
          <w:szCs w:val="24"/>
        </w:rPr>
        <w:t>on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="00440E01">
        <w:rPr>
          <w:rFonts w:ascii="Arial" w:hAnsi="Arial" w:cs="Arial"/>
          <w:b/>
          <w:w w:val="95"/>
          <w:sz w:val="24"/>
          <w:szCs w:val="24"/>
        </w:rPr>
        <w:t>April 12</w:t>
      </w:r>
      <w:r w:rsidRPr="00C26C98">
        <w:rPr>
          <w:rFonts w:ascii="Arial" w:hAnsi="Arial" w:cs="Arial"/>
          <w:b/>
          <w:w w:val="95"/>
          <w:sz w:val="24"/>
          <w:szCs w:val="24"/>
        </w:rPr>
        <w:t>,</w:t>
      </w:r>
      <w:r w:rsidRPr="00C26C98">
        <w:rPr>
          <w:rFonts w:ascii="Arial" w:hAnsi="Arial" w:cs="Arial"/>
          <w:b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is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complete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greenhouse</w:t>
      </w:r>
      <w:r w:rsidRPr="00C26C98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gas</w:t>
      </w:r>
      <w:r w:rsidRPr="00C26C98">
        <w:rPr>
          <w:rFonts w:ascii="Arial" w:hAnsi="Arial" w:cs="Arial"/>
          <w:w w:val="8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inventory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2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public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private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entity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defined</w:t>
      </w:r>
      <w:r w:rsidRPr="00C26C98">
        <w:rPr>
          <w:rFonts w:ascii="Arial" w:hAnsi="Arial" w:cs="Arial"/>
          <w:spacing w:val="-2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by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student</w:t>
      </w:r>
      <w:r w:rsidRPr="00C26C98">
        <w:rPr>
          <w:rFonts w:ascii="Arial" w:hAnsi="Arial" w:cs="Arial"/>
          <w:spacing w:val="-3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(in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consultation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with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instructor)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during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course.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Accompanying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report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will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short</w:t>
      </w:r>
      <w:r w:rsidRPr="00C26C98">
        <w:rPr>
          <w:rFonts w:ascii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presentation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from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each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delivered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during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class.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consist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8-10-page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paper that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presents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methodology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employed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analysis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results.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requires</w:t>
      </w:r>
      <w:r w:rsidRPr="00C26C98">
        <w:rPr>
          <w:rFonts w:ascii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students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acquire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all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data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needed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assignment,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which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can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take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time.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As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such,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encouraged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begin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work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on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early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semester.</w:t>
      </w:r>
    </w:p>
    <w:p w14:paraId="07A71365" w14:textId="77777777" w:rsidR="00762E91" w:rsidRPr="00C26C98" w:rsidRDefault="004C5F83">
      <w:pPr>
        <w:ind w:left="282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Additional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instructions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regarding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assignment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distributed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during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course.</w:t>
      </w:r>
    </w:p>
    <w:p w14:paraId="2F9FBF1E" w14:textId="77777777" w:rsidR="00762E91" w:rsidRPr="00C26C98" w:rsidRDefault="004C5F83">
      <w:pPr>
        <w:spacing w:before="137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  <w:u w:val="single" w:color="000000"/>
        </w:rPr>
        <w:t>Policies</w:t>
      </w:r>
    </w:p>
    <w:p w14:paraId="1E73A8EF" w14:textId="77777777" w:rsidR="00762E91" w:rsidRPr="00C26C98" w:rsidRDefault="004C5F83">
      <w:pPr>
        <w:spacing w:before="137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85"/>
          <w:sz w:val="24"/>
          <w:szCs w:val="24"/>
        </w:rPr>
        <w:t>Academic</w:t>
      </w:r>
      <w:r w:rsidRPr="00C26C98">
        <w:rPr>
          <w:rFonts w:ascii="Arial" w:hAnsi="Arial" w:cs="Arial"/>
          <w:b/>
          <w:spacing w:val="35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85"/>
          <w:sz w:val="24"/>
          <w:szCs w:val="24"/>
        </w:rPr>
        <w:t>Integrity</w:t>
      </w:r>
    </w:p>
    <w:p w14:paraId="562493CB" w14:textId="77777777" w:rsidR="00762E91" w:rsidRPr="00C26C98" w:rsidRDefault="004C5F83">
      <w:pPr>
        <w:spacing w:before="137" w:line="254" w:lineRule="auto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School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Continuing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Education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does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not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tolerate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cheating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and/or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plagiarism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any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form.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Those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who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violate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Code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Academic</w:t>
      </w:r>
      <w:r w:rsidRPr="00C26C98"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Professional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Conduct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2"/>
          <w:w w:val="95"/>
          <w:sz w:val="24"/>
          <w:szCs w:val="24"/>
        </w:rPr>
        <w:t>will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subject</w:t>
      </w:r>
      <w:r w:rsidRPr="00C26C98"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to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Dean’s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Disciplinary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Procedures.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Code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of</w:t>
      </w:r>
      <w:r w:rsidRPr="00C26C98"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Academic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Professional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Conduct</w:t>
      </w:r>
      <w:r w:rsidRPr="00C26C98"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can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be</w:t>
      </w:r>
      <w:r w:rsidRPr="00C26C98">
        <w:rPr>
          <w:rFonts w:ascii="Arial" w:eastAsia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viewed </w:t>
      </w:r>
      <w:r w:rsidRPr="00C26C98">
        <w:rPr>
          <w:rFonts w:ascii="Arial" w:eastAsia="Arial" w:hAnsi="Arial" w:cs="Arial"/>
          <w:spacing w:val="-1"/>
          <w:w w:val="95"/>
          <w:sz w:val="24"/>
          <w:szCs w:val="24"/>
        </w:rPr>
        <w:t>online:</w:t>
      </w:r>
      <w:r w:rsidRPr="00C26C98">
        <w:rPr>
          <w:rFonts w:ascii="Arial" w:eastAsia="Arial" w:hAnsi="Arial" w:cs="Arial"/>
          <w:spacing w:val="63"/>
          <w:w w:val="95"/>
          <w:sz w:val="24"/>
          <w:szCs w:val="24"/>
        </w:rPr>
        <w:t xml:space="preserve"> </w:t>
      </w:r>
      <w:hyperlink r:id="rId150">
        <w:r w:rsidRPr="00C26C98">
          <w:rPr>
            <w:rFonts w:ascii="Arial" w:eastAsia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http://ce.columbia.edu/node/217</w:t>
        </w:r>
      </w:hyperlink>
    </w:p>
    <w:p w14:paraId="5446AAB6" w14:textId="77777777" w:rsidR="00762E91" w:rsidRPr="00C26C98" w:rsidRDefault="004C5F83">
      <w:pPr>
        <w:spacing w:before="120" w:line="254" w:lineRule="auto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sz w:val="24"/>
          <w:szCs w:val="24"/>
        </w:rPr>
        <w:t>All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work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must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your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own.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use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any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research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external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source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must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cited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documented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appropriately.</w:t>
      </w:r>
      <w:r w:rsidRPr="00C26C98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w w:val="95"/>
          <w:sz w:val="24"/>
          <w:szCs w:val="24"/>
        </w:rPr>
        <w:t>School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provides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some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useful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resources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online;</w:t>
      </w:r>
      <w:r w:rsidRPr="00C26C98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we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strongly</w:t>
      </w:r>
      <w:r w:rsidRPr="00C26C98">
        <w:rPr>
          <w:rFonts w:ascii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encourage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familiarize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yourself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with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these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various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styles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before</w:t>
      </w:r>
      <w:r w:rsidRPr="00C26C98">
        <w:rPr>
          <w:rFonts w:ascii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conducting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your</w:t>
      </w:r>
      <w:r w:rsidRPr="00C26C98">
        <w:rPr>
          <w:rFonts w:ascii="Arial" w:hAnsi="Arial" w:cs="Arial"/>
          <w:w w:val="104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1"/>
          <w:w w:val="95"/>
          <w:sz w:val="24"/>
          <w:szCs w:val="24"/>
        </w:rPr>
        <w:t>research:</w:t>
      </w:r>
      <w:r w:rsidRPr="00C26C98">
        <w:rPr>
          <w:rFonts w:ascii="Arial" w:hAnsi="Arial" w:cs="Arial"/>
          <w:w w:val="95"/>
          <w:sz w:val="24"/>
          <w:szCs w:val="24"/>
        </w:rPr>
        <w:t xml:space="preserve">  </w:t>
      </w:r>
      <w:r w:rsidRPr="00C26C98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hyperlink r:id="rId151">
        <w:r w:rsidRPr="00C26C98">
          <w:rPr>
            <w:rFonts w:ascii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http://library.columbia.edu/help/howto/endnote.html</w:t>
        </w:r>
      </w:hyperlink>
    </w:p>
    <w:p w14:paraId="360FEB66" w14:textId="77777777" w:rsidR="00762E91" w:rsidRPr="00C26C98" w:rsidRDefault="00762E91">
      <w:pPr>
        <w:spacing w:before="9"/>
        <w:rPr>
          <w:rFonts w:ascii="Arial" w:eastAsia="Arial" w:hAnsi="Arial" w:cs="Arial"/>
          <w:sz w:val="24"/>
          <w:szCs w:val="24"/>
        </w:rPr>
      </w:pPr>
    </w:p>
    <w:p w14:paraId="1BC67562" w14:textId="77777777" w:rsidR="00762E91" w:rsidRPr="00C26C98" w:rsidRDefault="004C5F83">
      <w:pPr>
        <w:spacing w:before="55" w:line="254" w:lineRule="auto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Violations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Code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Academic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Professional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Conduct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will</w:t>
      </w:r>
      <w:r w:rsidRPr="00C26C98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be</w:t>
      </w:r>
      <w:r w:rsidRPr="00C26C98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reported</w:t>
      </w:r>
      <w:r w:rsidRPr="00C26C98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Associate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Dean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</w:t>
      </w:r>
      <w:r w:rsidRPr="00C26C98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</w:t>
      </w:r>
      <w:r w:rsidRPr="00C26C98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Affairs.</w:t>
      </w:r>
    </w:p>
    <w:p w14:paraId="2791F576" w14:textId="77777777" w:rsidR="00762E91" w:rsidRPr="00C26C98" w:rsidRDefault="004C5F83">
      <w:pPr>
        <w:spacing w:before="120"/>
        <w:ind w:left="100" w:right="128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spacing w:val="-2"/>
          <w:w w:val="85"/>
          <w:sz w:val="24"/>
          <w:szCs w:val="24"/>
        </w:rPr>
        <w:t>Accessibility</w:t>
      </w:r>
      <w:r w:rsidRPr="00C26C98">
        <w:rPr>
          <w:rFonts w:ascii="Arial" w:hAnsi="Arial" w:cs="Arial"/>
          <w:b/>
          <w:spacing w:val="44"/>
          <w:w w:val="85"/>
          <w:sz w:val="24"/>
          <w:szCs w:val="24"/>
        </w:rPr>
        <w:t xml:space="preserve"> </w:t>
      </w:r>
      <w:r w:rsidRPr="00C26C98">
        <w:rPr>
          <w:rFonts w:ascii="Arial" w:hAnsi="Arial" w:cs="Arial"/>
          <w:b/>
          <w:w w:val="85"/>
          <w:sz w:val="24"/>
          <w:szCs w:val="24"/>
        </w:rPr>
        <w:t>Statement</w:t>
      </w:r>
    </w:p>
    <w:p w14:paraId="1B7F5B37" w14:textId="77777777" w:rsidR="00762E91" w:rsidRPr="00C26C98" w:rsidRDefault="004C5F83">
      <w:pPr>
        <w:spacing w:before="123" w:line="254" w:lineRule="auto"/>
        <w:ind w:left="100" w:right="492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eastAsia="Arial" w:hAnsi="Arial" w:cs="Arial"/>
          <w:sz w:val="24"/>
          <w:szCs w:val="24"/>
        </w:rPr>
        <w:t>Columbia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is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committed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providing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equal</w:t>
      </w:r>
      <w:r w:rsidRPr="00C26C98"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access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to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qualified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students</w:t>
      </w:r>
      <w:r w:rsidRPr="00C26C98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with</w:t>
      </w:r>
      <w:r w:rsidRPr="00C26C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z w:val="24"/>
          <w:szCs w:val="24"/>
        </w:rPr>
        <w:t>documented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disabilities.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student’s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disability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status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reasonable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accommodations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are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individually</w:t>
      </w:r>
      <w:r w:rsidRPr="00C26C98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determined</w:t>
      </w:r>
      <w:r w:rsidRPr="00C26C98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based</w:t>
      </w:r>
      <w:r w:rsidRPr="00C26C98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upon</w:t>
      </w:r>
      <w:r w:rsidRPr="00C26C98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disability</w:t>
      </w:r>
      <w:r w:rsidRPr="00C26C98"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documentation</w:t>
      </w:r>
      <w:r w:rsidRPr="00C26C98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and</w:t>
      </w:r>
      <w:r w:rsidRPr="00C26C98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related</w:t>
      </w:r>
      <w:r w:rsidRPr="00C26C98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information</w:t>
      </w:r>
      <w:r w:rsidRPr="00C26C98"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gathered</w:t>
      </w:r>
      <w:r w:rsidRPr="00C26C98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through</w:t>
      </w:r>
      <w:r w:rsidRPr="00C26C98">
        <w:rPr>
          <w:rFonts w:ascii="Arial" w:eastAsia="Arial" w:hAnsi="Arial" w:cs="Arial"/>
          <w:w w:val="94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lastRenderedPageBreak/>
        <w:t>the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intake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process.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For</w:t>
      </w:r>
      <w:r w:rsidRPr="00C26C98"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more</w:t>
      </w:r>
      <w:r w:rsidRPr="00C26C98"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information</w:t>
      </w:r>
      <w:r w:rsidRPr="00C26C98"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regarding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this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service,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please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visit</w:t>
      </w:r>
      <w:r w:rsidRPr="00C26C98"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the</w:t>
      </w:r>
      <w:r w:rsidRPr="00C26C98"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>University’s</w:t>
      </w:r>
      <w:r w:rsidRPr="00C26C98">
        <w:rPr>
          <w:rFonts w:ascii="Arial" w:eastAsia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Health </w:t>
      </w:r>
      <w:r w:rsidRPr="00C26C98">
        <w:rPr>
          <w:rFonts w:ascii="Arial" w:eastAsia="Arial" w:hAnsi="Arial" w:cs="Arial"/>
          <w:spacing w:val="-1"/>
          <w:w w:val="95"/>
          <w:sz w:val="24"/>
          <w:szCs w:val="24"/>
        </w:rPr>
        <w:t>Services</w:t>
      </w:r>
      <w:r w:rsidRPr="00C26C98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Pr="00C26C98">
        <w:rPr>
          <w:rFonts w:ascii="Arial" w:eastAsia="Arial" w:hAnsi="Arial" w:cs="Arial"/>
          <w:spacing w:val="-1"/>
          <w:w w:val="95"/>
          <w:sz w:val="24"/>
          <w:szCs w:val="24"/>
        </w:rPr>
        <w:t>website:</w:t>
      </w:r>
      <w:r w:rsidRPr="00C26C98"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hyperlink r:id="rId152">
        <w:r w:rsidRPr="00C26C98">
          <w:rPr>
            <w:rFonts w:ascii="Arial" w:eastAsia="Arial" w:hAnsi="Arial" w:cs="Arial"/>
            <w:color w:val="0462C1"/>
            <w:spacing w:val="-1"/>
            <w:w w:val="95"/>
            <w:sz w:val="24"/>
            <w:szCs w:val="24"/>
            <w:u w:val="single" w:color="0462C1"/>
          </w:rPr>
          <w:t>http://health.columbia.edu/services/ods/support</w:t>
        </w:r>
      </w:hyperlink>
    </w:p>
    <w:p w14:paraId="7FDAFF07" w14:textId="77777777" w:rsidR="00762E91" w:rsidRPr="00C26C98" w:rsidRDefault="004C5F83">
      <w:pPr>
        <w:spacing w:before="120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b/>
          <w:w w:val="95"/>
          <w:sz w:val="24"/>
          <w:szCs w:val="24"/>
        </w:rPr>
        <w:t>Copyright</w:t>
      </w:r>
    </w:p>
    <w:p w14:paraId="0F76BCA3" w14:textId="77777777" w:rsidR="00762E91" w:rsidRPr="00C26C98" w:rsidRDefault="004C5F83">
      <w:pPr>
        <w:spacing w:before="137" w:line="254" w:lineRule="auto"/>
        <w:ind w:left="100" w:right="115"/>
        <w:rPr>
          <w:rFonts w:ascii="Arial" w:eastAsia="Arial" w:hAnsi="Arial" w:cs="Arial"/>
          <w:sz w:val="24"/>
          <w:szCs w:val="24"/>
        </w:rPr>
      </w:pPr>
      <w:r w:rsidRPr="00C26C98">
        <w:rPr>
          <w:rFonts w:ascii="Arial" w:hAnsi="Arial" w:cs="Arial"/>
          <w:w w:val="95"/>
          <w:sz w:val="24"/>
          <w:szCs w:val="24"/>
        </w:rPr>
        <w:t>Due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copyright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restrictions,</w:t>
      </w:r>
      <w:r w:rsidRPr="00C26C98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online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access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this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material</w:t>
      </w:r>
      <w:r w:rsidRPr="00C26C98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is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limited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to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instructors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and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students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currently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registered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course.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Please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advised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that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by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clicking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link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4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electronic</w:t>
      </w:r>
      <w:r w:rsidRPr="00C26C98">
        <w:rPr>
          <w:rFonts w:ascii="Arial" w:hAnsi="Arial" w:cs="Arial"/>
          <w:w w:val="8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materials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in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this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course,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you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have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read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accepted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following:</w:t>
      </w:r>
      <w:r w:rsidRPr="00C26C98">
        <w:rPr>
          <w:rFonts w:ascii="Arial" w:hAnsi="Arial" w:cs="Arial"/>
          <w:spacing w:val="-4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"The</w:t>
      </w:r>
      <w:r w:rsidRPr="00C26C98">
        <w:rPr>
          <w:rFonts w:ascii="Arial" w:hAnsi="Arial" w:cs="Arial"/>
          <w:spacing w:val="-4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copyright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law</w:t>
      </w:r>
      <w:r w:rsidRPr="00C26C98">
        <w:rPr>
          <w:rFonts w:ascii="Arial" w:hAnsi="Arial" w:cs="Arial"/>
          <w:spacing w:val="-40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United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States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(Title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17,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United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States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Code)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governs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making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photocopies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other</w:t>
      </w:r>
      <w:r w:rsidRPr="00C26C98">
        <w:rPr>
          <w:rFonts w:ascii="Arial" w:hAnsi="Arial" w:cs="Arial"/>
          <w:w w:val="95"/>
          <w:sz w:val="24"/>
          <w:szCs w:val="24"/>
        </w:rPr>
        <w:t xml:space="preserve"> reproductions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of</w:t>
      </w:r>
      <w:r w:rsidRPr="00C26C98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copyrighted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materials.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Under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certain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conditions</w:t>
      </w:r>
      <w:r w:rsidRPr="00C26C98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specified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in</w:t>
      </w:r>
      <w:r w:rsidRPr="00C26C9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the</w:t>
      </w:r>
      <w:r w:rsidRPr="00C26C98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law,</w:t>
      </w:r>
      <w:r w:rsidRPr="00C26C98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libraries</w:t>
      </w:r>
      <w:r w:rsidRPr="00C26C98">
        <w:rPr>
          <w:rFonts w:ascii="Arial" w:hAnsi="Arial" w:cs="Arial"/>
          <w:w w:val="78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and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archives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are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authorized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furnish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photocopy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other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reproduction.</w:t>
      </w:r>
      <w:r w:rsidRPr="00C26C98">
        <w:rPr>
          <w:rFonts w:ascii="Arial" w:hAnsi="Arial" w:cs="Arial"/>
          <w:spacing w:val="-31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One</w:t>
      </w:r>
      <w:r w:rsidRPr="00C26C98">
        <w:rPr>
          <w:rFonts w:ascii="Arial" w:hAnsi="Arial" w:cs="Arial"/>
          <w:spacing w:val="-2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these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specified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conditions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that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3"/>
          <w:sz w:val="24"/>
          <w:szCs w:val="24"/>
        </w:rPr>
        <w:t>photocopy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reproduction</w:t>
      </w:r>
      <w:r w:rsidRPr="00C26C98">
        <w:rPr>
          <w:rFonts w:ascii="Arial" w:hAnsi="Arial" w:cs="Arial"/>
          <w:spacing w:val="-37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is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not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to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"used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any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purpose</w:t>
      </w:r>
      <w:r w:rsidRPr="00C26C98">
        <w:rPr>
          <w:rFonts w:ascii="Arial" w:hAnsi="Arial" w:cs="Arial"/>
          <w:w w:val="89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other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than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private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study,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scholarship,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or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research."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If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user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makes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request</w:t>
      </w:r>
      <w:r w:rsidRPr="00C26C98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for,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or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later</w:t>
      </w:r>
      <w:r w:rsidRPr="00C26C98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uses,</w:t>
      </w:r>
      <w:r w:rsidRPr="00C26C9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w w:val="95"/>
          <w:sz w:val="24"/>
          <w:szCs w:val="24"/>
        </w:rPr>
        <w:t>a</w:t>
      </w:r>
      <w:r w:rsidRPr="00C26C98">
        <w:rPr>
          <w:rFonts w:ascii="Arial" w:hAnsi="Arial" w:cs="Arial"/>
          <w:w w:val="8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photocopy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or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reproduction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purposes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3"/>
          <w:sz w:val="24"/>
          <w:szCs w:val="24"/>
        </w:rPr>
        <w:t>in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excess</w:t>
      </w:r>
      <w:r w:rsidRPr="00C26C98">
        <w:rPr>
          <w:rFonts w:ascii="Arial" w:hAnsi="Arial" w:cs="Arial"/>
          <w:spacing w:val="-36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of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"fair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use,"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that</w:t>
      </w:r>
      <w:r w:rsidRPr="00C26C98">
        <w:rPr>
          <w:rFonts w:ascii="Arial" w:hAnsi="Arial" w:cs="Arial"/>
          <w:spacing w:val="-33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user</w:t>
      </w:r>
      <w:r w:rsidRPr="00C26C98">
        <w:rPr>
          <w:rFonts w:ascii="Arial" w:hAnsi="Arial" w:cs="Arial"/>
          <w:spacing w:val="-35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may</w:t>
      </w:r>
      <w:r w:rsidRPr="00C26C98">
        <w:rPr>
          <w:rFonts w:ascii="Arial" w:hAnsi="Arial" w:cs="Arial"/>
          <w:spacing w:val="-32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be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liable</w:t>
      </w:r>
      <w:r w:rsidRPr="00C26C98">
        <w:rPr>
          <w:rFonts w:ascii="Arial" w:hAnsi="Arial" w:cs="Arial"/>
          <w:spacing w:val="-34"/>
          <w:sz w:val="24"/>
          <w:szCs w:val="24"/>
        </w:rPr>
        <w:t xml:space="preserve"> </w:t>
      </w:r>
      <w:r w:rsidRPr="00C26C98">
        <w:rPr>
          <w:rFonts w:ascii="Arial" w:hAnsi="Arial" w:cs="Arial"/>
          <w:sz w:val="24"/>
          <w:szCs w:val="24"/>
        </w:rPr>
        <w:t>for</w:t>
      </w:r>
      <w:r w:rsidRPr="00C26C98">
        <w:rPr>
          <w:rFonts w:ascii="Arial" w:hAnsi="Arial" w:cs="Arial"/>
          <w:w w:val="104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1"/>
          <w:w w:val="95"/>
          <w:sz w:val="24"/>
          <w:szCs w:val="24"/>
        </w:rPr>
        <w:t>copyright</w:t>
      </w:r>
      <w:r w:rsidRPr="00C26C98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26C98">
        <w:rPr>
          <w:rFonts w:ascii="Arial" w:hAnsi="Arial" w:cs="Arial"/>
          <w:spacing w:val="-1"/>
          <w:w w:val="95"/>
          <w:sz w:val="24"/>
          <w:szCs w:val="24"/>
        </w:rPr>
        <w:t>infringement.</w:t>
      </w:r>
    </w:p>
    <w:sectPr w:rsidR="00762E91" w:rsidRPr="00C26C98">
      <w:footerReference w:type="default" r:id="rId153"/>
      <w:pgSz w:w="12240" w:h="15840"/>
      <w:pgMar w:top="960" w:right="1340" w:bottom="940" w:left="1340" w:header="761" w:footer="7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67EE2" w14:textId="77777777" w:rsidR="00987CA3" w:rsidRDefault="00987CA3">
      <w:r>
        <w:separator/>
      </w:r>
    </w:p>
  </w:endnote>
  <w:endnote w:type="continuationSeparator" w:id="0">
    <w:p w14:paraId="1510D6DD" w14:textId="77777777" w:rsidR="00987CA3" w:rsidRDefault="009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DE93" w14:textId="7131322A" w:rsidR="00BE144F" w:rsidRDefault="00BE14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0273E4B2" wp14:editId="3FDBE01B">
              <wp:simplePos x="0" y="0"/>
              <wp:positionH relativeFrom="page">
                <wp:posOffset>3792220</wp:posOffset>
              </wp:positionH>
              <wp:positionV relativeFrom="page">
                <wp:posOffset>9446260</wp:posOffset>
              </wp:positionV>
              <wp:extent cx="191135" cy="1657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91F63" w14:textId="77777777" w:rsidR="00BE144F" w:rsidRDefault="00BE144F">
                          <w:pPr>
                            <w:pStyle w:val="BodyText"/>
                            <w:spacing w:before="0"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B06">
                            <w:rPr>
                              <w:noProof/>
                              <w:w w:val="9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3E4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8.6pt;margin-top:743.8pt;width:15.05pt;height:13.05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" filled="f" stroked="f">
              <v:textbox inset="0,0,0,0">
                <w:txbxContent>
                  <w:p w14:paraId="33191F63" w14:textId="77777777" w:rsidR="00BE144F" w:rsidRDefault="00BE144F">
                    <w:pPr>
                      <w:pStyle w:val="BodyText"/>
                      <w:spacing w:before="0"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3E18" w14:textId="4086C083" w:rsidR="00BE144F" w:rsidRDefault="00BE14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520776E1" wp14:editId="7EACA6C5">
              <wp:simplePos x="0" y="0"/>
              <wp:positionH relativeFrom="page">
                <wp:posOffset>3792220</wp:posOffset>
              </wp:positionH>
              <wp:positionV relativeFrom="page">
                <wp:posOffset>9446260</wp:posOffset>
              </wp:positionV>
              <wp:extent cx="19113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6B9BB" w14:textId="77777777" w:rsidR="00BE144F" w:rsidRDefault="00BE144F">
                          <w:pPr>
                            <w:pStyle w:val="BodyText"/>
                            <w:spacing w:before="0"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B06">
                            <w:rPr>
                              <w:noProof/>
                              <w:w w:val="91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776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43.8pt;width:15.05pt;height:13.05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" filled="f" stroked="f">
              <v:textbox inset="0,0,0,0">
                <w:txbxContent>
                  <w:p w14:paraId="1706B9BB" w14:textId="77777777" w:rsidR="00BE144F" w:rsidRDefault="00BE144F">
                    <w:pPr>
                      <w:pStyle w:val="BodyText"/>
                      <w:spacing w:before="0"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1212" w14:textId="77777777" w:rsidR="00987CA3" w:rsidRDefault="00987CA3">
      <w:r>
        <w:separator/>
      </w:r>
    </w:p>
  </w:footnote>
  <w:footnote w:type="continuationSeparator" w:id="0">
    <w:p w14:paraId="67E57D3B" w14:textId="77777777" w:rsidR="00987CA3" w:rsidRDefault="0098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870"/>
    <w:multiLevelType w:val="hybridMultilevel"/>
    <w:tmpl w:val="B8C05310"/>
    <w:lvl w:ilvl="0" w:tplc="DDA2263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1860693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B628AD68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F3D6F81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9A0EBBB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C9FAF9D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1E5E621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7AD0248E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3367A5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>
    <w:nsid w:val="03726A31"/>
    <w:multiLevelType w:val="hybridMultilevel"/>
    <w:tmpl w:val="60E46DAC"/>
    <w:lvl w:ilvl="0" w:tplc="F164210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1BEA5C0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8922B8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B9EAF05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B074EB9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B109FC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0778F3B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D3A557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3D540F1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">
    <w:nsid w:val="03A80200"/>
    <w:multiLevelType w:val="hybridMultilevel"/>
    <w:tmpl w:val="CA7A509C"/>
    <w:lvl w:ilvl="0" w:tplc="C87CF1D8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88989B5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A94E48E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C84817E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1B4819B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7A70813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6806A2C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854671F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890619B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">
    <w:nsid w:val="0B4B7DF1"/>
    <w:multiLevelType w:val="hybridMultilevel"/>
    <w:tmpl w:val="AA6A4594"/>
    <w:lvl w:ilvl="0" w:tplc="A190A99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AAFAB44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6AD4A98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23EC6D7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88B4E44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6C2406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17A5A0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E74365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5D0736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>
    <w:nsid w:val="107D30AE"/>
    <w:multiLevelType w:val="hybridMultilevel"/>
    <w:tmpl w:val="7A0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357E"/>
    <w:multiLevelType w:val="hybridMultilevel"/>
    <w:tmpl w:val="C13E1B10"/>
    <w:lvl w:ilvl="0" w:tplc="7E12164A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728ABCF0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EE6B29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981C0A9C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79C0F4E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70527F3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E7E23D4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FA52B49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8DE061EA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6">
    <w:nsid w:val="207302F0"/>
    <w:multiLevelType w:val="hybridMultilevel"/>
    <w:tmpl w:val="A46E89D6"/>
    <w:lvl w:ilvl="0" w:tplc="38381FE8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62E8DD6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F7C2E5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968FCE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FFA4E2B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023634C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28EFBE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048F76A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36C47BB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7">
    <w:nsid w:val="22ED0B7D"/>
    <w:multiLevelType w:val="hybridMultilevel"/>
    <w:tmpl w:val="C3B810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CD81FDE"/>
    <w:multiLevelType w:val="hybridMultilevel"/>
    <w:tmpl w:val="6FF467A0"/>
    <w:lvl w:ilvl="0" w:tplc="03E4996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9D4C159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30EE67D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BA70FF7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144AB72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7810784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15162CF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0E68A2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8AE6FC1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9">
    <w:nsid w:val="2D9A1E3D"/>
    <w:multiLevelType w:val="hybridMultilevel"/>
    <w:tmpl w:val="A218E7F8"/>
    <w:lvl w:ilvl="0" w:tplc="CD70D4D2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3E8E4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7ACA2EB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F8CE83E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3AA663E6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F9CEDFB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3D89968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A252C33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86108670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0">
    <w:nsid w:val="30600CB6"/>
    <w:multiLevelType w:val="hybridMultilevel"/>
    <w:tmpl w:val="AA76F796"/>
    <w:lvl w:ilvl="0" w:tplc="FEBC259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2682C3F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842621D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636E01D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DFA8E7B0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32268F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55A5ECA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CED0A632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775EEE9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1">
    <w:nsid w:val="326B642F"/>
    <w:multiLevelType w:val="hybridMultilevel"/>
    <w:tmpl w:val="75444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83EEF"/>
    <w:multiLevelType w:val="hybridMultilevel"/>
    <w:tmpl w:val="11FA21A2"/>
    <w:lvl w:ilvl="0" w:tplc="996EA678">
      <w:start w:val="1"/>
      <w:numFmt w:val="bullet"/>
      <w:lvlText w:val="•"/>
      <w:lvlJc w:val="left"/>
      <w:pPr>
        <w:ind w:left="273" w:hanging="173"/>
      </w:pPr>
      <w:rPr>
        <w:rFonts w:ascii="Arial" w:eastAsia="Arial" w:hAnsi="Arial" w:hint="default"/>
        <w:b/>
        <w:bCs/>
        <w:w w:val="142"/>
        <w:sz w:val="24"/>
        <w:szCs w:val="24"/>
      </w:rPr>
    </w:lvl>
    <w:lvl w:ilvl="1" w:tplc="E3EA3174">
      <w:start w:val="1"/>
      <w:numFmt w:val="bullet"/>
      <w:lvlText w:val="•"/>
      <w:lvlJc w:val="left"/>
      <w:pPr>
        <w:ind w:left="1204" w:hanging="173"/>
      </w:pPr>
      <w:rPr>
        <w:rFonts w:hint="default"/>
      </w:rPr>
    </w:lvl>
    <w:lvl w:ilvl="2" w:tplc="915E34C0">
      <w:start w:val="1"/>
      <w:numFmt w:val="bullet"/>
      <w:lvlText w:val="•"/>
      <w:lvlJc w:val="left"/>
      <w:pPr>
        <w:ind w:left="2128" w:hanging="173"/>
      </w:pPr>
      <w:rPr>
        <w:rFonts w:hint="default"/>
      </w:rPr>
    </w:lvl>
    <w:lvl w:ilvl="3" w:tplc="34749B42">
      <w:start w:val="1"/>
      <w:numFmt w:val="bullet"/>
      <w:lvlText w:val="•"/>
      <w:lvlJc w:val="left"/>
      <w:pPr>
        <w:ind w:left="3052" w:hanging="173"/>
      </w:pPr>
      <w:rPr>
        <w:rFonts w:hint="default"/>
      </w:rPr>
    </w:lvl>
    <w:lvl w:ilvl="4" w:tplc="BE5EA800">
      <w:start w:val="1"/>
      <w:numFmt w:val="bullet"/>
      <w:lvlText w:val="•"/>
      <w:lvlJc w:val="left"/>
      <w:pPr>
        <w:ind w:left="3976" w:hanging="173"/>
      </w:pPr>
      <w:rPr>
        <w:rFonts w:hint="default"/>
      </w:rPr>
    </w:lvl>
    <w:lvl w:ilvl="5" w:tplc="7718646E">
      <w:start w:val="1"/>
      <w:numFmt w:val="bullet"/>
      <w:lvlText w:val="•"/>
      <w:lvlJc w:val="left"/>
      <w:pPr>
        <w:ind w:left="4900" w:hanging="173"/>
      </w:pPr>
      <w:rPr>
        <w:rFonts w:hint="default"/>
      </w:rPr>
    </w:lvl>
    <w:lvl w:ilvl="6" w:tplc="4E128D38">
      <w:start w:val="1"/>
      <w:numFmt w:val="bullet"/>
      <w:lvlText w:val="•"/>
      <w:lvlJc w:val="left"/>
      <w:pPr>
        <w:ind w:left="5824" w:hanging="173"/>
      </w:pPr>
      <w:rPr>
        <w:rFonts w:hint="default"/>
      </w:rPr>
    </w:lvl>
    <w:lvl w:ilvl="7" w:tplc="01322FC8">
      <w:start w:val="1"/>
      <w:numFmt w:val="bullet"/>
      <w:lvlText w:val="•"/>
      <w:lvlJc w:val="left"/>
      <w:pPr>
        <w:ind w:left="6748" w:hanging="173"/>
      </w:pPr>
      <w:rPr>
        <w:rFonts w:hint="default"/>
      </w:rPr>
    </w:lvl>
    <w:lvl w:ilvl="8" w:tplc="67F21632">
      <w:start w:val="1"/>
      <w:numFmt w:val="bullet"/>
      <w:lvlText w:val="•"/>
      <w:lvlJc w:val="left"/>
      <w:pPr>
        <w:ind w:left="7672" w:hanging="173"/>
      </w:pPr>
      <w:rPr>
        <w:rFonts w:hint="default"/>
      </w:rPr>
    </w:lvl>
  </w:abstractNum>
  <w:abstractNum w:abstractNumId="13">
    <w:nsid w:val="44D15275"/>
    <w:multiLevelType w:val="hybridMultilevel"/>
    <w:tmpl w:val="529A3036"/>
    <w:lvl w:ilvl="0" w:tplc="EE1C5FA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D0FC110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FDA795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3B2E46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CC0727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02C23D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76C573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681ECE8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4C68BF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4">
    <w:nsid w:val="54A0376E"/>
    <w:multiLevelType w:val="hybridMultilevel"/>
    <w:tmpl w:val="5394DE0C"/>
    <w:lvl w:ilvl="0" w:tplc="FD78732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FA2CFB8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B9E0F1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77E8945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EC9EED3C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99E6A0D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47FCE7A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C88339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889C5DF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">
    <w:nsid w:val="551137C8"/>
    <w:multiLevelType w:val="hybridMultilevel"/>
    <w:tmpl w:val="35B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95589"/>
    <w:multiLevelType w:val="hybridMultilevel"/>
    <w:tmpl w:val="5962666C"/>
    <w:lvl w:ilvl="0" w:tplc="37620BAE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6714C47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4F26FE4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3DA449F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CFAE072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2C9261A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21A0FF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C82A8A5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1AB605DE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7">
    <w:nsid w:val="622D301C"/>
    <w:multiLevelType w:val="hybridMultilevel"/>
    <w:tmpl w:val="98FA5884"/>
    <w:lvl w:ilvl="0" w:tplc="1868BE7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757EF83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3686171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37EA6FC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42AE84D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1188E1E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9CBA37F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1FA769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27B0F8C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8">
    <w:nsid w:val="66326B5D"/>
    <w:multiLevelType w:val="hybridMultilevel"/>
    <w:tmpl w:val="151C2068"/>
    <w:lvl w:ilvl="0" w:tplc="77D8297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8DE4DFE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3C1C57B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9E6282A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C1463BD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660738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97AAC6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398D16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8BEA3E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9">
    <w:nsid w:val="679F0DBA"/>
    <w:multiLevelType w:val="multilevel"/>
    <w:tmpl w:val="AB6851DC"/>
    <w:lvl w:ilvl="0">
      <w:start w:val="16"/>
      <w:numFmt w:val="lowerLetter"/>
      <w:lvlText w:val="%1"/>
      <w:lvlJc w:val="left"/>
      <w:pPr>
        <w:ind w:left="100" w:hanging="494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100" w:hanging="494"/>
        <w:jc w:val="left"/>
      </w:pPr>
      <w:rPr>
        <w:rFonts w:ascii="Arial" w:eastAsia="Arial" w:hAnsi="Arial" w:hint="default"/>
        <w:spacing w:val="-2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821"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27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</w:abstractNum>
  <w:abstractNum w:abstractNumId="20">
    <w:nsid w:val="68320208"/>
    <w:multiLevelType w:val="hybridMultilevel"/>
    <w:tmpl w:val="1B18E2D6"/>
    <w:lvl w:ilvl="0" w:tplc="A7BA1238">
      <w:start w:val="1"/>
      <w:numFmt w:val="bullet"/>
      <w:lvlText w:val="•"/>
      <w:lvlJc w:val="left"/>
      <w:pPr>
        <w:ind w:left="273" w:hanging="173"/>
      </w:pPr>
      <w:rPr>
        <w:rFonts w:ascii="Arial" w:eastAsia="Arial" w:hAnsi="Arial" w:hint="default"/>
        <w:b/>
        <w:bCs/>
        <w:w w:val="142"/>
        <w:sz w:val="24"/>
        <w:szCs w:val="24"/>
      </w:rPr>
    </w:lvl>
    <w:lvl w:ilvl="1" w:tplc="67A2411E">
      <w:start w:val="1"/>
      <w:numFmt w:val="bullet"/>
      <w:lvlText w:val="•"/>
      <w:lvlJc w:val="left"/>
      <w:pPr>
        <w:ind w:left="1208" w:hanging="173"/>
      </w:pPr>
      <w:rPr>
        <w:rFonts w:hint="default"/>
      </w:rPr>
    </w:lvl>
    <w:lvl w:ilvl="2" w:tplc="8592D4EE">
      <w:start w:val="1"/>
      <w:numFmt w:val="bullet"/>
      <w:lvlText w:val="•"/>
      <w:lvlJc w:val="left"/>
      <w:pPr>
        <w:ind w:left="2136" w:hanging="173"/>
      </w:pPr>
      <w:rPr>
        <w:rFonts w:hint="default"/>
      </w:rPr>
    </w:lvl>
    <w:lvl w:ilvl="3" w:tplc="441C40FE">
      <w:start w:val="1"/>
      <w:numFmt w:val="bullet"/>
      <w:lvlText w:val="•"/>
      <w:lvlJc w:val="left"/>
      <w:pPr>
        <w:ind w:left="3064" w:hanging="173"/>
      </w:pPr>
      <w:rPr>
        <w:rFonts w:hint="default"/>
      </w:rPr>
    </w:lvl>
    <w:lvl w:ilvl="4" w:tplc="D2406260">
      <w:start w:val="1"/>
      <w:numFmt w:val="bullet"/>
      <w:lvlText w:val="•"/>
      <w:lvlJc w:val="left"/>
      <w:pPr>
        <w:ind w:left="3992" w:hanging="173"/>
      </w:pPr>
      <w:rPr>
        <w:rFonts w:hint="default"/>
      </w:rPr>
    </w:lvl>
    <w:lvl w:ilvl="5" w:tplc="7A98B0A6">
      <w:start w:val="1"/>
      <w:numFmt w:val="bullet"/>
      <w:lvlText w:val="•"/>
      <w:lvlJc w:val="left"/>
      <w:pPr>
        <w:ind w:left="4920" w:hanging="173"/>
      </w:pPr>
      <w:rPr>
        <w:rFonts w:hint="default"/>
      </w:rPr>
    </w:lvl>
    <w:lvl w:ilvl="6" w:tplc="4790B7BC">
      <w:start w:val="1"/>
      <w:numFmt w:val="bullet"/>
      <w:lvlText w:val="•"/>
      <w:lvlJc w:val="left"/>
      <w:pPr>
        <w:ind w:left="5848" w:hanging="173"/>
      </w:pPr>
      <w:rPr>
        <w:rFonts w:hint="default"/>
      </w:rPr>
    </w:lvl>
    <w:lvl w:ilvl="7" w:tplc="49F0CEF6">
      <w:start w:val="1"/>
      <w:numFmt w:val="bullet"/>
      <w:lvlText w:val="•"/>
      <w:lvlJc w:val="left"/>
      <w:pPr>
        <w:ind w:left="6776" w:hanging="173"/>
      </w:pPr>
      <w:rPr>
        <w:rFonts w:hint="default"/>
      </w:rPr>
    </w:lvl>
    <w:lvl w:ilvl="8" w:tplc="29E6E02E">
      <w:start w:val="1"/>
      <w:numFmt w:val="bullet"/>
      <w:lvlText w:val="•"/>
      <w:lvlJc w:val="left"/>
      <w:pPr>
        <w:ind w:left="7704" w:hanging="173"/>
      </w:pPr>
      <w:rPr>
        <w:rFonts w:hint="default"/>
      </w:rPr>
    </w:lvl>
  </w:abstractNum>
  <w:abstractNum w:abstractNumId="21">
    <w:nsid w:val="69FE0704"/>
    <w:multiLevelType w:val="hybridMultilevel"/>
    <w:tmpl w:val="974820CA"/>
    <w:lvl w:ilvl="0" w:tplc="4252AA48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338831A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AF296F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4DAFD6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E6B4207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8EC0DCB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7320AE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3120AC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9A926F7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2">
    <w:nsid w:val="718A7EE8"/>
    <w:multiLevelType w:val="hybridMultilevel"/>
    <w:tmpl w:val="B0449164"/>
    <w:lvl w:ilvl="0" w:tplc="2A5096DE">
      <w:start w:val="1"/>
      <w:numFmt w:val="bullet"/>
      <w:lvlText w:val="•"/>
      <w:lvlJc w:val="left"/>
      <w:pPr>
        <w:ind w:left="282" w:hanging="183"/>
      </w:pPr>
      <w:rPr>
        <w:rFonts w:ascii="Arial" w:eastAsia="Arial" w:hAnsi="Arial" w:hint="default"/>
        <w:w w:val="131"/>
        <w:sz w:val="24"/>
        <w:szCs w:val="24"/>
      </w:rPr>
    </w:lvl>
    <w:lvl w:ilvl="1" w:tplc="70C6B602">
      <w:start w:val="1"/>
      <w:numFmt w:val="bullet"/>
      <w:lvlText w:val="•"/>
      <w:lvlJc w:val="left"/>
      <w:pPr>
        <w:ind w:left="1204" w:hanging="183"/>
      </w:pPr>
      <w:rPr>
        <w:rFonts w:hint="default"/>
      </w:rPr>
    </w:lvl>
    <w:lvl w:ilvl="2" w:tplc="1106534A">
      <w:start w:val="1"/>
      <w:numFmt w:val="bullet"/>
      <w:lvlText w:val="•"/>
      <w:lvlJc w:val="left"/>
      <w:pPr>
        <w:ind w:left="2128" w:hanging="183"/>
      </w:pPr>
      <w:rPr>
        <w:rFonts w:hint="default"/>
      </w:rPr>
    </w:lvl>
    <w:lvl w:ilvl="3" w:tplc="D368E35C">
      <w:start w:val="1"/>
      <w:numFmt w:val="bullet"/>
      <w:lvlText w:val="•"/>
      <w:lvlJc w:val="left"/>
      <w:pPr>
        <w:ind w:left="3052" w:hanging="183"/>
      </w:pPr>
      <w:rPr>
        <w:rFonts w:hint="default"/>
      </w:rPr>
    </w:lvl>
    <w:lvl w:ilvl="4" w:tplc="E1FAF350">
      <w:start w:val="1"/>
      <w:numFmt w:val="bullet"/>
      <w:lvlText w:val="•"/>
      <w:lvlJc w:val="left"/>
      <w:pPr>
        <w:ind w:left="3976" w:hanging="183"/>
      </w:pPr>
      <w:rPr>
        <w:rFonts w:hint="default"/>
      </w:rPr>
    </w:lvl>
    <w:lvl w:ilvl="5" w:tplc="F1A6F59C">
      <w:start w:val="1"/>
      <w:numFmt w:val="bullet"/>
      <w:lvlText w:val="•"/>
      <w:lvlJc w:val="left"/>
      <w:pPr>
        <w:ind w:left="4900" w:hanging="183"/>
      </w:pPr>
      <w:rPr>
        <w:rFonts w:hint="default"/>
      </w:rPr>
    </w:lvl>
    <w:lvl w:ilvl="6" w:tplc="0286414E">
      <w:start w:val="1"/>
      <w:numFmt w:val="bullet"/>
      <w:lvlText w:val="•"/>
      <w:lvlJc w:val="left"/>
      <w:pPr>
        <w:ind w:left="5824" w:hanging="183"/>
      </w:pPr>
      <w:rPr>
        <w:rFonts w:hint="default"/>
      </w:rPr>
    </w:lvl>
    <w:lvl w:ilvl="7" w:tplc="E372426C">
      <w:start w:val="1"/>
      <w:numFmt w:val="bullet"/>
      <w:lvlText w:val="•"/>
      <w:lvlJc w:val="left"/>
      <w:pPr>
        <w:ind w:left="6748" w:hanging="183"/>
      </w:pPr>
      <w:rPr>
        <w:rFonts w:hint="default"/>
      </w:rPr>
    </w:lvl>
    <w:lvl w:ilvl="8" w:tplc="B77A554C">
      <w:start w:val="1"/>
      <w:numFmt w:val="bullet"/>
      <w:lvlText w:val="•"/>
      <w:lvlJc w:val="left"/>
      <w:pPr>
        <w:ind w:left="7672" w:hanging="183"/>
      </w:pPr>
      <w:rPr>
        <w:rFonts w:hint="default"/>
      </w:rPr>
    </w:lvl>
  </w:abstractNum>
  <w:abstractNum w:abstractNumId="23">
    <w:nsid w:val="756D1993"/>
    <w:multiLevelType w:val="hybridMultilevel"/>
    <w:tmpl w:val="B7443536"/>
    <w:lvl w:ilvl="0" w:tplc="BA4807C6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</w:rPr>
    </w:lvl>
    <w:lvl w:ilvl="1" w:tplc="98B4E0F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822C40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784A4A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638E9C0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AA6E1D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BF14048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488CA7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12C4F9A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4">
    <w:nsid w:val="7844095A"/>
    <w:multiLevelType w:val="hybridMultilevel"/>
    <w:tmpl w:val="C71E847A"/>
    <w:lvl w:ilvl="0" w:tplc="37620BAE">
      <w:start w:val="1"/>
      <w:numFmt w:val="bullet"/>
      <w:lvlText w:val="•"/>
      <w:lvlJc w:val="left"/>
      <w:pPr>
        <w:ind w:left="560" w:hanging="360"/>
      </w:pPr>
      <w:rPr>
        <w:rFonts w:ascii="Arial" w:eastAsia="Arial" w:hAnsi="Arial" w:hint="default"/>
        <w:w w:val="14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78B916A6"/>
    <w:multiLevelType w:val="hybridMultilevel"/>
    <w:tmpl w:val="355A22D0"/>
    <w:lvl w:ilvl="0" w:tplc="D3D6476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31"/>
        <w:sz w:val="22"/>
        <w:szCs w:val="22"/>
      </w:rPr>
    </w:lvl>
    <w:lvl w:ilvl="1" w:tplc="2EA27BD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914313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6A34DB1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25C0B5B8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0BC6E77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CCE58FC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54165B1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1A069C0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3"/>
  </w:num>
  <w:num w:numId="5">
    <w:abstractNumId w:val="3"/>
  </w:num>
  <w:num w:numId="6">
    <w:abstractNumId w:val="8"/>
  </w:num>
  <w:num w:numId="7">
    <w:abstractNumId w:val="21"/>
  </w:num>
  <w:num w:numId="8">
    <w:abstractNumId w:val="13"/>
  </w:num>
  <w:num w:numId="9">
    <w:abstractNumId w:val="18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11"/>
  </w:num>
  <w:num w:numId="23">
    <w:abstractNumId w:val="15"/>
  </w:num>
  <w:num w:numId="24">
    <w:abstractNumId w:val="7"/>
  </w:num>
  <w:num w:numId="25">
    <w:abstractNumId w:val="4"/>
  </w:num>
  <w:num w:numId="26">
    <w:abstractNumId w:val="19"/>
    <w:lvlOverride w:ilvl="0">
      <w:startOverride w:val="16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1"/>
    <w:rsid w:val="0002517F"/>
    <w:rsid w:val="000348C3"/>
    <w:rsid w:val="00037D1F"/>
    <w:rsid w:val="000611E0"/>
    <w:rsid w:val="000770B3"/>
    <w:rsid w:val="00087A15"/>
    <w:rsid w:val="000A7A9E"/>
    <w:rsid w:val="000B3CE3"/>
    <w:rsid w:val="000B4A9A"/>
    <w:rsid w:val="000C7994"/>
    <w:rsid w:val="000F5F65"/>
    <w:rsid w:val="00100BA5"/>
    <w:rsid w:val="00104FBD"/>
    <w:rsid w:val="001717AC"/>
    <w:rsid w:val="00173DE3"/>
    <w:rsid w:val="00176AB3"/>
    <w:rsid w:val="00176FC0"/>
    <w:rsid w:val="00185A5C"/>
    <w:rsid w:val="001905A7"/>
    <w:rsid w:val="00195F5C"/>
    <w:rsid w:val="001A1658"/>
    <w:rsid w:val="001B4158"/>
    <w:rsid w:val="001D6454"/>
    <w:rsid w:val="001D6E9C"/>
    <w:rsid w:val="001D7652"/>
    <w:rsid w:val="001E2041"/>
    <w:rsid w:val="001E31BC"/>
    <w:rsid w:val="001E5F19"/>
    <w:rsid w:val="0022330A"/>
    <w:rsid w:val="0022373D"/>
    <w:rsid w:val="00225BD9"/>
    <w:rsid w:val="002410D6"/>
    <w:rsid w:val="002430AF"/>
    <w:rsid w:val="0025499F"/>
    <w:rsid w:val="0026281F"/>
    <w:rsid w:val="00262D08"/>
    <w:rsid w:val="00282186"/>
    <w:rsid w:val="002B18CE"/>
    <w:rsid w:val="002B49E4"/>
    <w:rsid w:val="002B5F9F"/>
    <w:rsid w:val="002D2D2D"/>
    <w:rsid w:val="002E447B"/>
    <w:rsid w:val="003212A4"/>
    <w:rsid w:val="00325706"/>
    <w:rsid w:val="00357D0F"/>
    <w:rsid w:val="00390EC2"/>
    <w:rsid w:val="003A0A5D"/>
    <w:rsid w:val="003A26ED"/>
    <w:rsid w:val="003A2B06"/>
    <w:rsid w:val="003B7C10"/>
    <w:rsid w:val="003C0B21"/>
    <w:rsid w:val="003C2096"/>
    <w:rsid w:val="003D3A80"/>
    <w:rsid w:val="00405627"/>
    <w:rsid w:val="00410817"/>
    <w:rsid w:val="00440E01"/>
    <w:rsid w:val="00451EE5"/>
    <w:rsid w:val="004532A1"/>
    <w:rsid w:val="00463751"/>
    <w:rsid w:val="00472E8B"/>
    <w:rsid w:val="004A073F"/>
    <w:rsid w:val="004C4C70"/>
    <w:rsid w:val="004C5F83"/>
    <w:rsid w:val="004D0FA8"/>
    <w:rsid w:val="004E08C5"/>
    <w:rsid w:val="004F57F5"/>
    <w:rsid w:val="005021B9"/>
    <w:rsid w:val="00523E23"/>
    <w:rsid w:val="00534B2F"/>
    <w:rsid w:val="00552068"/>
    <w:rsid w:val="00580ED6"/>
    <w:rsid w:val="0058188C"/>
    <w:rsid w:val="00586687"/>
    <w:rsid w:val="005A7560"/>
    <w:rsid w:val="005C7D24"/>
    <w:rsid w:val="005E4D47"/>
    <w:rsid w:val="005E5CF1"/>
    <w:rsid w:val="005E65D3"/>
    <w:rsid w:val="00604A3D"/>
    <w:rsid w:val="006106CE"/>
    <w:rsid w:val="006226D0"/>
    <w:rsid w:val="006325FA"/>
    <w:rsid w:val="00632FE4"/>
    <w:rsid w:val="006518CF"/>
    <w:rsid w:val="00654D46"/>
    <w:rsid w:val="006565E9"/>
    <w:rsid w:val="006639C5"/>
    <w:rsid w:val="0066467D"/>
    <w:rsid w:val="00673E51"/>
    <w:rsid w:val="00677639"/>
    <w:rsid w:val="006902C2"/>
    <w:rsid w:val="0069652D"/>
    <w:rsid w:val="00696BDC"/>
    <w:rsid w:val="006B0A19"/>
    <w:rsid w:val="006C50E4"/>
    <w:rsid w:val="006C5DBE"/>
    <w:rsid w:val="006E5F79"/>
    <w:rsid w:val="00700F07"/>
    <w:rsid w:val="00706824"/>
    <w:rsid w:val="00720FC0"/>
    <w:rsid w:val="00735FFF"/>
    <w:rsid w:val="00736A6A"/>
    <w:rsid w:val="00752133"/>
    <w:rsid w:val="00762E91"/>
    <w:rsid w:val="00766BA6"/>
    <w:rsid w:val="00786F5B"/>
    <w:rsid w:val="00793AD2"/>
    <w:rsid w:val="007B2DB8"/>
    <w:rsid w:val="007F46E2"/>
    <w:rsid w:val="007F573B"/>
    <w:rsid w:val="008039DF"/>
    <w:rsid w:val="008616D8"/>
    <w:rsid w:val="008651C5"/>
    <w:rsid w:val="0087459F"/>
    <w:rsid w:val="008916B4"/>
    <w:rsid w:val="008939BB"/>
    <w:rsid w:val="008A0938"/>
    <w:rsid w:val="008A6DC7"/>
    <w:rsid w:val="008A7827"/>
    <w:rsid w:val="008C0267"/>
    <w:rsid w:val="008F298D"/>
    <w:rsid w:val="008F3AF6"/>
    <w:rsid w:val="009029DF"/>
    <w:rsid w:val="00906742"/>
    <w:rsid w:val="00906841"/>
    <w:rsid w:val="00916931"/>
    <w:rsid w:val="00922AF7"/>
    <w:rsid w:val="0096431D"/>
    <w:rsid w:val="00981D01"/>
    <w:rsid w:val="00982EA1"/>
    <w:rsid w:val="00983474"/>
    <w:rsid w:val="00986AC4"/>
    <w:rsid w:val="00987242"/>
    <w:rsid w:val="00987CA3"/>
    <w:rsid w:val="00994F73"/>
    <w:rsid w:val="009A73CB"/>
    <w:rsid w:val="009C150E"/>
    <w:rsid w:val="009C4044"/>
    <w:rsid w:val="009D2CC1"/>
    <w:rsid w:val="009E7880"/>
    <w:rsid w:val="009F3DE7"/>
    <w:rsid w:val="00A253D0"/>
    <w:rsid w:val="00A2586F"/>
    <w:rsid w:val="00A32C9B"/>
    <w:rsid w:val="00A47CB1"/>
    <w:rsid w:val="00A574C2"/>
    <w:rsid w:val="00A57FAA"/>
    <w:rsid w:val="00A60A2E"/>
    <w:rsid w:val="00A61919"/>
    <w:rsid w:val="00A741A0"/>
    <w:rsid w:val="00A7473A"/>
    <w:rsid w:val="00A92237"/>
    <w:rsid w:val="00A94A2A"/>
    <w:rsid w:val="00AD400A"/>
    <w:rsid w:val="00AD4E53"/>
    <w:rsid w:val="00AD7865"/>
    <w:rsid w:val="00AE2D97"/>
    <w:rsid w:val="00AF0517"/>
    <w:rsid w:val="00B05276"/>
    <w:rsid w:val="00B23CA0"/>
    <w:rsid w:val="00B33789"/>
    <w:rsid w:val="00B44FC6"/>
    <w:rsid w:val="00B477F0"/>
    <w:rsid w:val="00B51C0E"/>
    <w:rsid w:val="00B575DE"/>
    <w:rsid w:val="00B610C3"/>
    <w:rsid w:val="00B86280"/>
    <w:rsid w:val="00B91F7A"/>
    <w:rsid w:val="00BA06E3"/>
    <w:rsid w:val="00BA1A76"/>
    <w:rsid w:val="00BB434A"/>
    <w:rsid w:val="00BC07EC"/>
    <w:rsid w:val="00BE144F"/>
    <w:rsid w:val="00BE695D"/>
    <w:rsid w:val="00C05B4C"/>
    <w:rsid w:val="00C201FA"/>
    <w:rsid w:val="00C24211"/>
    <w:rsid w:val="00C26143"/>
    <w:rsid w:val="00C26C98"/>
    <w:rsid w:val="00C3749E"/>
    <w:rsid w:val="00C540DD"/>
    <w:rsid w:val="00C5641B"/>
    <w:rsid w:val="00C6098E"/>
    <w:rsid w:val="00C63DB3"/>
    <w:rsid w:val="00C9443E"/>
    <w:rsid w:val="00C9705B"/>
    <w:rsid w:val="00CB7593"/>
    <w:rsid w:val="00CC2EF4"/>
    <w:rsid w:val="00CD4746"/>
    <w:rsid w:val="00D14645"/>
    <w:rsid w:val="00D2066E"/>
    <w:rsid w:val="00D373C9"/>
    <w:rsid w:val="00D810B9"/>
    <w:rsid w:val="00D93B90"/>
    <w:rsid w:val="00DB1708"/>
    <w:rsid w:val="00DB7E00"/>
    <w:rsid w:val="00DC04A7"/>
    <w:rsid w:val="00DC2DE8"/>
    <w:rsid w:val="00DC4082"/>
    <w:rsid w:val="00DC5797"/>
    <w:rsid w:val="00DF6FB6"/>
    <w:rsid w:val="00E05650"/>
    <w:rsid w:val="00E056A6"/>
    <w:rsid w:val="00E06DFE"/>
    <w:rsid w:val="00E117E9"/>
    <w:rsid w:val="00E66F3D"/>
    <w:rsid w:val="00E818BF"/>
    <w:rsid w:val="00E872CE"/>
    <w:rsid w:val="00EA149E"/>
    <w:rsid w:val="00EA1F1C"/>
    <w:rsid w:val="00EB5761"/>
    <w:rsid w:val="00EB5932"/>
    <w:rsid w:val="00EC212A"/>
    <w:rsid w:val="00ED1ECF"/>
    <w:rsid w:val="00ED3598"/>
    <w:rsid w:val="00EE3243"/>
    <w:rsid w:val="00EE724C"/>
    <w:rsid w:val="00EF4F49"/>
    <w:rsid w:val="00F05C97"/>
    <w:rsid w:val="00F10829"/>
    <w:rsid w:val="00F13F7D"/>
    <w:rsid w:val="00F1728A"/>
    <w:rsid w:val="00F35863"/>
    <w:rsid w:val="00F35DA0"/>
    <w:rsid w:val="00F36E89"/>
    <w:rsid w:val="00F42E2D"/>
    <w:rsid w:val="00F85B4C"/>
    <w:rsid w:val="00F9120E"/>
    <w:rsid w:val="00F96928"/>
    <w:rsid w:val="00F97E76"/>
    <w:rsid w:val="00FB4265"/>
    <w:rsid w:val="00FC0BB8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8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5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59"/>
      <w:ind w:left="4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7A9E"/>
    <w:pPr>
      <w:widowControl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7639"/>
    <w:pPr>
      <w:widowControl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6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C5DB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120E"/>
  </w:style>
  <w:style w:type="character" w:styleId="FollowedHyperlink">
    <w:name w:val="FollowedHyperlink"/>
    <w:basedOn w:val="DefaultParagraphFont"/>
    <w:uiPriority w:val="99"/>
    <w:semiHidden/>
    <w:unhideWhenUsed/>
    <w:rsid w:val="006565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056A6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056A6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endnotes" Target="endnotes.xml"/><Relationship Id="rId11" Type="http://schemas.openxmlformats.org/officeDocument/2006/relationships/hyperlink" Target="http://science2017.globalchange.gov/" TargetMode="External"/><Relationship Id="rId12" Type="http://schemas.openxmlformats.org/officeDocument/2006/relationships/hyperlink" Target="https://www.wri.org/blog/2020/02/greenhouse-gas-emissions-by-country-sector" TargetMode="External"/><Relationship Id="rId13" Type="http://schemas.openxmlformats.org/officeDocument/2006/relationships/hyperlink" Target="https://www.carbonbrief.org/explainer-nine-tipping-points-that-could-be-triggered-by-climate-change" TargetMode="External"/><Relationship Id="rId14" Type="http://schemas.openxmlformats.org/officeDocument/2006/relationships/hyperlink" Target="https://doi.org/10.1038/d41586-019-03595-0" TargetMode="External"/><Relationship Id="rId15" Type="http://schemas.openxmlformats.org/officeDocument/2006/relationships/hyperlink" Target="https://interactive.carbonbrief.org/impacts-climate-change-one-point-five-degrees-two-degrees/?utm_source=web&amp;utm_campaign=Redirect" TargetMode="External"/><Relationship Id="rId16" Type="http://schemas.openxmlformats.org/officeDocument/2006/relationships/hyperlink" Target="https://doi.org/10.1073/pnas.0705414105" TargetMode="External"/><Relationship Id="rId17" Type="http://schemas.openxmlformats.org/officeDocument/2006/relationships/hyperlink" Target="https://www.vox.com/energy-and-environment/21428525/climate-change-west-coast-fires-cause-charts" TargetMode="External"/><Relationship Id="rId18" Type="http://schemas.openxmlformats.org/officeDocument/2006/relationships/hyperlink" Target="https://www.nature.com/articles/s41586-019-1364-3.epdf?referrer_access_token=r5iR2Eohp3lekAepJnbQ59RgN0jAjWel9jnR3ZoTv0PdO5WVipRqBUMeBcZf-002NRS2vI09Momxci5bmedA_H-iEdV2alvUSMRvyKJNoUkxZV3z1dAPqG64bk4_5__SI7qquQ1PVEMigxgiuMYon-22YWAll4o3uI149earn6evJ8Ms9C1s4PxxnOwR2kxMFcM_OyvZKqSdmVCJ2MpFAw%3D%3D&amp;tracking_referrer=www.nationalgeographic.com" TargetMode="External"/><Relationship Id="rId19" Type="http://schemas.openxmlformats.org/officeDocument/2006/relationships/hyperlink" Target="http://climateactiontracker.org/countries.html" TargetMode="External"/><Relationship Id="rId60" Type="http://schemas.openxmlformats.org/officeDocument/2006/relationships/hyperlink" Target="https://www.chevron.com/-/media/shared-media/documents/2016-corporate-responsibility-report.pdf" TargetMode="External"/><Relationship Id="rId61" Type="http://schemas.openxmlformats.org/officeDocument/2006/relationships/hyperlink" Target="http://download.microsoft.com/documents/en-us/csr/environment/microsoft_carbon_fee_guide.pdf" TargetMode="External"/><Relationship Id="rId62" Type="http://schemas.openxmlformats.org/officeDocument/2006/relationships/hyperlink" Target="http://download.microsoft.com/documents/en-us/csr/environment/microsoft_carbon_fee_guide.pdf" TargetMode="External"/><Relationship Id="rId63" Type="http://schemas.openxmlformats.org/officeDocument/2006/relationships/hyperlink" Target="http://icleiusa.org/publications/us-community-protocol/" TargetMode="External"/><Relationship Id="rId64" Type="http://schemas.openxmlformats.org/officeDocument/2006/relationships/hyperlink" Target="https://ghgprotocol.org/sites/default/files/standards/ghg-protocol-revised.pdf" TargetMode="External"/><Relationship Id="rId65" Type="http://schemas.openxmlformats.org/officeDocument/2006/relationships/hyperlink" Target="http://ghgprotocol.org/sites/default/files/standards/Corporate-Value-Chain-Accounting-Reporing-Standard-EReader_041613_0.pdf" TargetMode="External"/><Relationship Id="rId66" Type="http://schemas.openxmlformats.org/officeDocument/2006/relationships/hyperlink" Target="http://ghgprotocol.org/sites/default/files/standards/Corporate-Value-Chain-Accounting-Reporing-Standard-EReader_041613_0.pdf" TargetMode="External"/><Relationship Id="rId67" Type="http://schemas.openxmlformats.org/officeDocument/2006/relationships/hyperlink" Target="https://www.ipcc-nggip.iges.or.jp/public/2006gl/pdf/1_Volume1/V1_2_Ch2_DataCollection.pdf" TargetMode="External"/><Relationship Id="rId68" Type="http://schemas.openxmlformats.org/officeDocument/2006/relationships/hyperlink" Target="https://data.cityofnewyork.us/Environment/Inventory-of-New-York-City-Greenhouse-Gas-Emission/k3e2-emsq" TargetMode="External"/><Relationship Id="rId69" Type="http://schemas.openxmlformats.org/officeDocument/2006/relationships/hyperlink" Target="https://data.cityofnewyork.us/Environment/Inventory-of-New-York-City-Greenhouse-Gas-Emission/k3e2-emsq" TargetMode="External"/><Relationship Id="rId120" Type="http://schemas.openxmlformats.org/officeDocument/2006/relationships/hyperlink" Target="http://www1.nyc.gov/assets/sustainability/downloads/pdf/publications/1point5-AligningNYCwithParisAgrmtFORWEB.pdf" TargetMode="External"/><Relationship Id="rId121" Type="http://schemas.openxmlformats.org/officeDocument/2006/relationships/hyperlink" Target="http://www.c40.org/researches/c40-cdp-2013-wealthier-healthier-cities-report" TargetMode="External"/><Relationship Id="rId122" Type="http://schemas.openxmlformats.org/officeDocument/2006/relationships/hyperlink" Target="https://uk-air.defra.gov.uk/assets/documents/reports/cat07/1607290912_UK_Emission_Mapping_Methodology_2014_Issue_1.pdf" TargetMode="External"/><Relationship Id="rId123" Type="http://schemas.openxmlformats.org/officeDocument/2006/relationships/hyperlink" Target="https://uk-air.defra.gov.uk/assets/documents/reports/cat07/1607290912_UK_Emission_Mapping_Methodology_2014_Issue_1.pdf" TargetMode="External"/><Relationship Id="rId124" Type="http://schemas.openxmlformats.org/officeDocument/2006/relationships/hyperlink" Target="https://uk-air.defra.gov.uk/assets/documents/reports/cat07/1607290912_UK_Emission_Mapping_Methodology_2014_Issue_1.pdf" TargetMode="External"/><Relationship Id="rId125" Type="http://schemas.openxmlformats.org/officeDocument/2006/relationships/hyperlink" Target="https://www.environment.gov.au/system/files/resources/6686d48f-3f9c-448d-a1b7-7e410fe4f376/files/nggi-quarterly-update-mar-2019.pdf" TargetMode="External"/><Relationship Id="rId126" Type="http://schemas.openxmlformats.org/officeDocument/2006/relationships/hyperlink" Target="https://www.environment.gov.au/system/files/resources/6686d48f-3f9c-448d-a1b7-7e410fe4f376/files/nggi-quarterly-update-mar-2019.pdf" TargetMode="External"/><Relationship Id="rId127" Type="http://schemas.openxmlformats.org/officeDocument/2006/relationships/hyperlink" Target="https://carbonaccountingfinancials.com/standard" TargetMode="External"/><Relationship Id="rId128" Type="http://schemas.openxmlformats.org/officeDocument/2006/relationships/hyperlink" Target="https://ghgprotocol.org/sites/default/files/standards/Corporate-Value-Chain-Accounting-Reporing-Standard_041613_2.pdf" TargetMode="External"/><Relationship Id="rId129" Type="http://schemas.openxmlformats.org/officeDocument/2006/relationships/hyperlink" Target="https://ghgprotocol.org/sites/default/files/standards/Corporate-Value-Chain-Accounting-Reporing-Standard_041613_2.pdf" TargetMode="External"/><Relationship Id="rId40" Type="http://schemas.openxmlformats.org/officeDocument/2006/relationships/hyperlink" Target="https://www-jstor-" TargetMode="External"/><Relationship Id="rId41" Type="http://schemas.openxmlformats.org/officeDocument/2006/relationships/hyperlink" Target="https://www-jstor-org.ezproxy.cul.columbia.edu/stable/pdf/j.ctt5vkrpp.27.pdf?refreqid=excelsior%3Ac656468ca24a3df58498261a728523f2" TargetMode="External"/><Relationship Id="rId42" Type="http://schemas.openxmlformats.org/officeDocument/2006/relationships/hyperlink" Target="https://www-jstor-org.ezproxy.cul.columbia.edu/stable/pdf/j.ctt5vkrpp.27.pdf?refreqid=excelsior%3Ac656468ca24a3df58498261a728523f2" TargetMode="External"/><Relationship Id="rId90" Type="http://schemas.openxmlformats.org/officeDocument/2006/relationships/hyperlink" Target="https://www.ghgprotocol.org/sites/default/files/ghgp/standards/Product-Life-Cycle-Accounting-Reporting-Standard_041613.pdf" TargetMode="External"/><Relationship Id="rId91" Type="http://schemas.openxmlformats.org/officeDocument/2006/relationships/hyperlink" Target="https://ghgprotocol.org/sites/default/files/standards/Corporate-Value-Chain-Accounting-Reporing-Standard_041613_2.pdf" TargetMode="External"/><Relationship Id="rId92" Type="http://schemas.openxmlformats.org/officeDocument/2006/relationships/hyperlink" Target="https://ghgprotocol.org/sites/default/files/standards/Corporate-Value-Chain-Accounting-Reporing-Standard_041613_2.pdf" TargetMode="External"/><Relationship Id="rId93" Type="http://schemas.openxmlformats.org/officeDocument/2006/relationships/hyperlink" Target="http://www.quantis-intl.com/" TargetMode="External"/><Relationship Id="rId94" Type="http://schemas.openxmlformats.org/officeDocument/2006/relationships/hyperlink" Target="https://quantis-suite.com/Scope-3-Evaluator/" TargetMode="External"/><Relationship Id="rId95" Type="http://schemas.openxmlformats.org/officeDocument/2006/relationships/hyperlink" Target="http://www.pwc.com/en_US/us/corporate-sustainability-climate-change/assets/sustainability-matters-carbon-accounting-in-the-value-chain.pdf" TargetMode="External"/><Relationship Id="rId96" Type="http://schemas.openxmlformats.org/officeDocument/2006/relationships/hyperlink" Target="http://www.pwc.com/en_US/us/corporate-sustainability-climate-change/assets/sustainability-matters-carbon-accounting-in-the-value-chain.pdf" TargetMode="External"/><Relationship Id="rId101" Type="http://schemas.openxmlformats.org/officeDocument/2006/relationships/hyperlink" Target="http://www.eiolca.net/" TargetMode="External"/><Relationship Id="rId102" Type="http://schemas.openxmlformats.org/officeDocument/2006/relationships/hyperlink" Target="http://sciencebasedtargets.org/case-studies/" TargetMode="External"/><Relationship Id="rId103" Type="http://schemas.openxmlformats.org/officeDocument/2006/relationships/hyperlink" Target="https://sciencebasedtargets.org/resources/legacy/2020/09/foundations-for-net-zero-full-paper.pd" TargetMode="External"/><Relationship Id="rId104" Type="http://schemas.openxmlformats.org/officeDocument/2006/relationships/hyperlink" Target="https://sciencebasedtargets.org/resources/files/foundations-of-SBT-setting.pdf" TargetMode="External"/><Relationship Id="rId105" Type="http://schemas.openxmlformats.org/officeDocument/2006/relationships/hyperlink" Target="https://sciencebasedtargets.org/resources/files/SBTi-manual.pdf" TargetMode="External"/><Relationship Id="rId106" Type="http://schemas.openxmlformats.org/officeDocument/2006/relationships/hyperlink" Target="https://blogs.microsoft.com/blog/2020/01/16/microsoft-will-be-carbon-negative-by-2030/" TargetMode="External"/><Relationship Id="rId107" Type="http://schemas.openxmlformats.org/officeDocument/2006/relationships/hyperlink" Target="https://www.unilever.com/news/press-releases/2020/unilever-sets-out-new-actions-to-fight-climate-change-and-protect-and-regenerate-nature-to-preserve-resources-for-future-generations.html" TargetMode="External"/><Relationship Id="rId108" Type="http://schemas.openxmlformats.org/officeDocument/2006/relationships/hyperlink" Target="https://www.edie.net/news/6/Amazon-commits-to-net-zero-by-2040-following-staff-protests/" TargetMode="External"/><Relationship Id="rId109" Type="http://schemas.openxmlformats.org/officeDocument/2006/relationships/hyperlink" Target="https://www.smithschool.ox.ac.uk/publications/reports/Oxford-Offsetting-Principles-2020.pdf" TargetMode="External"/><Relationship Id="rId97" Type="http://schemas.openxmlformats.org/officeDocument/2006/relationships/hyperlink" Target="http://onlinelibrary.wiley.com/doi/10.1111/j.1530-9290.2012.00569.x/full" TargetMode="External"/><Relationship Id="rId98" Type="http://schemas.openxmlformats.org/officeDocument/2006/relationships/hyperlink" Target="https://pubs.acs.org/doi/pdf/10.1021/es702992q" TargetMode="External"/><Relationship Id="rId99" Type="http://schemas.openxmlformats.org/officeDocument/2006/relationships/hyperlink" Target="https://www.goldstandard.org/impact-quantification/value-chain-interventions" TargetMode="External"/><Relationship Id="rId43" Type="http://schemas.openxmlformats.org/officeDocument/2006/relationships/hyperlink" Target="https://www.corporateregister.com/accounts/" TargetMode="External"/><Relationship Id="rId44" Type="http://schemas.openxmlformats.org/officeDocument/2006/relationships/hyperlink" Target="http://www.ipcc-nggip.iges.or.jp/public/2006gl/pdf/0_Overview/V0_1_Overview.pdf" TargetMode="External"/><Relationship Id="rId45" Type="http://schemas.openxmlformats.org/officeDocument/2006/relationships/hyperlink" Target="http://icleiusa.org/publications/us-community-protocol/" TargetMode="External"/><Relationship Id="rId46" Type="http://schemas.openxmlformats.org/officeDocument/2006/relationships/hyperlink" Target="http://www.arb.ca.gov/cc/protocols/localgov/pubs/lgo_protocol_v1_1_2010-05-03.pdf" TargetMode="External"/><Relationship Id="rId47" Type="http://schemas.openxmlformats.org/officeDocument/2006/relationships/hyperlink" Target="http://www.ipcc-nggip.iges.or.jp/public/2006gl/vol1.html" TargetMode="External"/><Relationship Id="rId48" Type="http://schemas.openxmlformats.org/officeDocument/2006/relationships/hyperlink" Target="https://ghgprotocol.org/sites/default/files/standards/ghg-protocol-revised.pdf" TargetMode="External"/><Relationship Id="rId49" Type="http://schemas.openxmlformats.org/officeDocument/2006/relationships/hyperlink" Target="https://ghgprotocol.org/sites/default/files/standards/GHGP_GPC_0.pdf" TargetMode="External"/><Relationship Id="rId100" Type="http://schemas.openxmlformats.org/officeDocument/2006/relationships/hyperlink" Target="http://pubs.acs.org/doi/pdf/10.1021/es9024194" TargetMode="External"/><Relationship Id="rId150" Type="http://schemas.openxmlformats.org/officeDocument/2006/relationships/hyperlink" Target="http://ce.columbia.edu/node/217" TargetMode="External"/><Relationship Id="rId151" Type="http://schemas.openxmlformats.org/officeDocument/2006/relationships/hyperlink" Target="http://library.columbia.edu/help/howto/endnote.html" TargetMode="External"/><Relationship Id="rId152" Type="http://schemas.openxmlformats.org/officeDocument/2006/relationships/hyperlink" Target="http://health.columbia.edu/services/ods/support" TargetMode="External"/><Relationship Id="rId153" Type="http://schemas.openxmlformats.org/officeDocument/2006/relationships/footer" Target="footer2.xml"/><Relationship Id="rId154" Type="http://schemas.openxmlformats.org/officeDocument/2006/relationships/fontTable" Target="fontTable.xml"/><Relationship Id="rId155" Type="http://schemas.openxmlformats.org/officeDocument/2006/relationships/theme" Target="theme/theme1.xml"/><Relationship Id="rId20" Type="http://schemas.openxmlformats.org/officeDocument/2006/relationships/hyperlink" Target="https://www.nrdc.org/sites/default/files/paris-climate-conference-China-IB.pdf" TargetMode="External"/><Relationship Id="rId21" Type="http://schemas.openxmlformats.org/officeDocument/2006/relationships/hyperlink" Target="https://ec.europa.eu/clima/sites/clima/files/factsheet_ets_en.pdf" TargetMode="External"/><Relationship Id="rId22" Type="http://schemas.openxmlformats.org/officeDocument/2006/relationships/hyperlink" Target="http://www.ipcc.ch/pdf/assessment-report/ar5/wg3/ipcc_wg3_ar5_summary-for-policymakers.pdf" TargetMode="External"/><Relationship Id="rId70" Type="http://schemas.openxmlformats.org/officeDocument/2006/relationships/hyperlink" Target="http://ghgdata.epa.gov/ghgp/main.do" TargetMode="External"/><Relationship Id="rId71" Type="http://schemas.openxmlformats.org/officeDocument/2006/relationships/hyperlink" Target="https://ghgprotocol.org/sites/default/files/standards/ghg-protocol-revised.pdf" TargetMode="External"/><Relationship Id="rId72" Type="http://schemas.openxmlformats.org/officeDocument/2006/relationships/hyperlink" Target="http://icleiusa.org/publications/us-community-protocol/" TargetMode="External"/><Relationship Id="rId73" Type="http://schemas.openxmlformats.org/officeDocument/2006/relationships/hyperlink" Target="http://www1.nyc.gov/assets/sustainability/downloads/pdf/publications/1point5-AligningNYCwithParisAgrmtFORWEB.pdf" TargetMode="External"/><Relationship Id="rId74" Type="http://schemas.openxmlformats.org/officeDocument/2006/relationships/hyperlink" Target="http://www1.nyc.gov/assets/sustainability/downloads/pdf/publications/1point5-AligningNYCwithParisAgrmtFORWEB.pdf" TargetMode="External"/><Relationship Id="rId75" Type="http://schemas.openxmlformats.org/officeDocument/2006/relationships/hyperlink" Target="https://data.bloomberglp.com/company/sites/56/2020/05/Impact-Report-2019d.pdf" TargetMode="External"/><Relationship Id="rId76" Type="http://schemas.openxmlformats.org/officeDocument/2006/relationships/hyperlink" Target="http://fortune.com/2017/07/10/climate-change-green-house-gases/" TargetMode="External"/><Relationship Id="rId77" Type="http://schemas.openxmlformats.org/officeDocument/2006/relationships/hyperlink" Target="http://www.hsbc.com/investor-relations/group-results-and-reporting/annual-report" TargetMode="External"/><Relationship Id="rId78" Type="http://schemas.openxmlformats.org/officeDocument/2006/relationships/hyperlink" Target="https://www.corporateknights.com/reports/2019-global-100/2019-global-100-results-15481153/" TargetMode="External"/><Relationship Id="rId79" Type="http://schemas.openxmlformats.org/officeDocument/2006/relationships/hyperlink" Target="http://healthforhumanityreport.jnj.com/downloads" TargetMode="External"/><Relationship Id="rId23" Type="http://schemas.openxmlformats.org/officeDocument/2006/relationships/hyperlink" Target="https://www-jstor-org.ezproxy.cul.columbia.edu/stable/pdf/j.ctt5vkrpp.24.pdf?refreqid=excelsior%3Ac656468ca24a3df58498261a728523f2" TargetMode="External"/><Relationship Id="rId24" Type="http://schemas.openxmlformats.org/officeDocument/2006/relationships/hyperlink" Target="https://www-jstor-org.ezproxy.cul.columbia.edu/stable/pdf/j.ctt5vkrpp.24.pdf?refreqid=excelsior%3Ac656468ca24a3df58498261a728523f2" TargetMode="External"/><Relationship Id="rId25" Type="http://schemas.openxmlformats.org/officeDocument/2006/relationships/hyperlink" Target="https://www.mckinsey.com/business-functions/sustainability/our-insights/a-cost-curve-for-greenhouse-gas-reduction" TargetMode="External"/><Relationship Id="rId26" Type="http://schemas.openxmlformats.org/officeDocument/2006/relationships/hyperlink" Target="https://www.mckinsey.com/business-functions/sustainability/our-insights/a-cost-curve-for-greenhouse-gas-reduction" TargetMode="External"/><Relationship Id="rId27" Type="http://schemas.openxmlformats.org/officeDocument/2006/relationships/hyperlink" Target="https://onenyc.cityofnewyork.us/wp-content/uploads/2018/05/OneNYC_Progress_2018.pdf" TargetMode="External"/><Relationship Id="rId28" Type="http://schemas.openxmlformats.org/officeDocument/2006/relationships/hyperlink" Target="http://www1.nyc.gov/assets/sustainability/downloads/pdf/publications/1point5-AligningNYCwithParisAgrmtFORWEB.pdf" TargetMode="External"/><Relationship Id="rId29" Type="http://schemas.openxmlformats.org/officeDocument/2006/relationships/hyperlink" Target="http://www1.nyc.gov/assets/sustainability/downloads/pdf/publications/1point5-AligningNYCwithParisAgrmtFORWEB.pdf" TargetMode="External"/><Relationship Id="rId130" Type="http://schemas.openxmlformats.org/officeDocument/2006/relationships/hyperlink" Target="https://sciencebasedtargets.org/resources/legacy/2020/10/Financial-Sector-Science-Based-Targets-Guidance-Pilot-Version.pdf" TargetMode="External"/><Relationship Id="rId131" Type="http://schemas.openxmlformats.org/officeDocument/2006/relationships/hyperlink" Target="https://www.responsible-investor.com/articles/how-can-financial-institutions-deliver-on-the-paris-agreement" TargetMode="External"/><Relationship Id="rId132" Type="http://schemas.openxmlformats.org/officeDocument/2006/relationships/hyperlink" Target="https://2degrees-investing.org/wp-content/uploads/2020/12/On-the-Road-to-Paris.pdf" TargetMode="External"/><Relationship Id="rId133" Type="http://schemas.openxmlformats.org/officeDocument/2006/relationships/hyperlink" Target="https://www.ghgprotocol.org/sites/default/files/ghgp/standards/Climate%20targets_FINAL_med.pdf" TargetMode="External"/><Relationship Id="rId134" Type="http://schemas.openxmlformats.org/officeDocument/2006/relationships/hyperlink" Target="https://www.businessfwd.org/wp-content/uploads/sites/2/BFF_Sustainable_Banking_Issue_Brief.pdf" TargetMode="External"/><Relationship Id="rId135" Type="http://schemas.openxmlformats.org/officeDocument/2006/relationships/hyperlink" Target="https://www.cdp.net/en/research/global-reports/tracking-climate-progress-2016" TargetMode="External"/><Relationship Id="rId136" Type="http://schemas.openxmlformats.org/officeDocument/2006/relationships/hyperlink" Target="https://www.globalreporting.org/resourcelibrary/UNGC-G4-linkage-publication.pdf" TargetMode="External"/><Relationship Id="rId137" Type="http://schemas.openxmlformats.org/officeDocument/2006/relationships/hyperlink" Target="https://www.globalreporting.org/standards/gri-standards-download-center/" TargetMode="External"/><Relationship Id="rId138" Type="http://schemas.openxmlformats.org/officeDocument/2006/relationships/hyperlink" Target="https://www.theclimateregistry.org/wp-content/uploads/2014/11/General-Reporting-Protocol-Version-2.1.pdf" TargetMode="External"/><Relationship Id="rId139" Type="http://schemas.openxmlformats.org/officeDocument/2006/relationships/hyperlink" Target="https://www.theclimateregistry.org/wp-content/uploads/2014/11/General-Reporting-Protocol-Version-2.1.pdf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50" Type="http://schemas.openxmlformats.org/officeDocument/2006/relationships/hyperlink" Target="http://icleiusa.org/publications/us-community-protocol/" TargetMode="External"/><Relationship Id="rId51" Type="http://schemas.openxmlformats.org/officeDocument/2006/relationships/hyperlink" Target="https://www.theclimateregistry.org/wp-content/uploads/2014/11/General-Reporting-Protocol-Version-2.1.pdf" TargetMode="External"/><Relationship Id="rId52" Type="http://schemas.openxmlformats.org/officeDocument/2006/relationships/hyperlink" Target="https://www.theclimateregistry.org/wp-content/uploads/2014/11/General-Reporting-Protocol-Version-2.1.pdf" TargetMode="External"/><Relationship Id="rId53" Type="http://schemas.openxmlformats.org/officeDocument/2006/relationships/hyperlink" Target="https://climatesmart.ny.gov/fileadmin/csc/documents/GHG_Inventories/nycghg.pdf" TargetMode="External"/><Relationship Id="rId54" Type="http://schemas.openxmlformats.org/officeDocument/2006/relationships/hyperlink" Target="http://www.nyc.gov/html/builttolast/assets/downloads/pdf/OneCity.pdf" TargetMode="External"/><Relationship Id="rId55" Type="http://schemas.openxmlformats.org/officeDocument/2006/relationships/hyperlink" Target="http://icleiusa.org/wp-content/uploads/2017/09/Localizing-the-Paris-Agreement-ICLEI-USA-2017.pdf" TargetMode="External"/><Relationship Id="rId56" Type="http://schemas.openxmlformats.org/officeDocument/2006/relationships/hyperlink" Target="http://icleiusa.org/wp-content/uploads/2017/09/Localizing-the-Paris-Agreement-ICLEI-USA-2017.pdf" TargetMode="External"/><Relationship Id="rId57" Type="http://schemas.openxmlformats.org/officeDocument/2006/relationships/hyperlink" Target="https://services.google.com/fh/files/misc/google_2019-environmental-report.pdf" TargetMode="External"/><Relationship Id="rId58" Type="http://schemas.openxmlformats.org/officeDocument/2006/relationships/hyperlink" Target="http://csr.fedex.com/pdf/FedEx_GCR_FINAL_4.17.19_144dpi.pdf" TargetMode="External"/><Relationship Id="rId59" Type="http://schemas.openxmlformats.org/officeDocument/2006/relationships/hyperlink" Target="https://www.chevron.com/-/media/shared-media/documents/2016-corporate-responsibility-report.pdf" TargetMode="External"/><Relationship Id="rId110" Type="http://schemas.openxmlformats.org/officeDocument/2006/relationships/hyperlink" Target="https://www.pwc.co.uk/sustainability-climate-change/assets/pdf/building-blocks-net-zero-companies-transformation.pdf" TargetMode="External"/><Relationship Id="rId111" Type="http://schemas.openxmlformats.org/officeDocument/2006/relationships/hyperlink" Target="https://www.ipcc.ch/site/assets/uploads/sites/2/2019/05/SR15_SPM_version_report_LR.pdf" TargetMode="External"/><Relationship Id="rId112" Type="http://schemas.openxmlformats.org/officeDocument/2006/relationships/hyperlink" Target="https://ghgprotocol.org/greenhouse-gas-protocol-accounting-reporting-standard-cities" TargetMode="External"/><Relationship Id="rId113" Type="http://schemas.openxmlformats.org/officeDocument/2006/relationships/hyperlink" Target="http://www1.nyc.gov/assets/sustainability/downloads/pdf/publications/1point5-AligningNYCwithParisAgrmtFORWEB.pdf" TargetMode="External"/><Relationship Id="rId114" Type="http://schemas.openxmlformats.org/officeDocument/2006/relationships/hyperlink" Target="http://www1.nyc.gov/assets/sustainability/downloads/pdf/publications/1point5-AligningNYCwithParisAgrmtFORWEB.pdf" TargetMode="External"/><Relationship Id="rId115" Type="http://schemas.openxmlformats.org/officeDocument/2006/relationships/hyperlink" Target="https://www.epa.gov/sites/production/files/2017-02/documents/2017_complete_report.pdf" TargetMode="External"/><Relationship Id="rId116" Type="http://schemas.openxmlformats.org/officeDocument/2006/relationships/hyperlink" Target="http://www.sciencedirect.com/science/article/pii/S0301421509006387" TargetMode="External"/><Relationship Id="rId117" Type="http://schemas.openxmlformats.org/officeDocument/2006/relationships/hyperlink" Target="https://www.cdp.net/en/research/global-reports/global-cities-report-2016" TargetMode="External"/><Relationship Id="rId118" Type="http://schemas.openxmlformats.org/officeDocument/2006/relationships/hyperlink" Target="https://www.epa.gov/ghgreporting/ghg-reporting-program-data-sets" TargetMode="External"/><Relationship Id="rId119" Type="http://schemas.openxmlformats.org/officeDocument/2006/relationships/hyperlink" Target="http://www1.nyc.gov/assets/sustainability/downloads/pdf/publications/1point5-AligningNYCwithParisAgrmtFORWEB.pdf" TargetMode="External"/><Relationship Id="rId30" Type="http://schemas.openxmlformats.org/officeDocument/2006/relationships/hyperlink" Target="http://www1.nyc.gov/assets/sustainability/downloads/pdf/publications/1point5-AligningNYCwithParisAgrmtFORWEB.pdf" TargetMode="External"/><Relationship Id="rId31" Type="http://schemas.openxmlformats.org/officeDocument/2006/relationships/hyperlink" Target="http://www1.nyc.gov/assets/sustainability/downloads/pdf/publications/1point5-AligningNYCwithParisAgrmtFORWEB.pdf" TargetMode="External"/><Relationship Id="rId32" Type="http://schemas.openxmlformats.org/officeDocument/2006/relationships/hyperlink" Target="https://openknowledge.worldbank.org/bitstream/handle/10986/25160/9781464810015.pdf?sequence=7" TargetMode="External"/><Relationship Id="rId33" Type="http://schemas.openxmlformats.org/officeDocument/2006/relationships/hyperlink" Target="https://openknowledge.worldbank.org/bitstream/handle/10986/25160/9781464810015.pdf?sequence=7" TargetMode="External"/><Relationship Id="rId34" Type="http://schemas.openxmlformats.org/officeDocument/2006/relationships/hyperlink" Target="https://www.c2es.org/site/assets/uploads/2017/09/business-pricing-carbon.pdf" TargetMode="External"/><Relationship Id="rId35" Type="http://schemas.openxmlformats.org/officeDocument/2006/relationships/hyperlink" Target="https://www.ipcc.ch/site/assets/uploads/2018/02/ipcc_wg3_ar5_technical-summary.pdf" TargetMode="External"/><Relationship Id="rId36" Type="http://schemas.openxmlformats.org/officeDocument/2006/relationships/hyperlink" Target="https://www.ipcc.ch/site/assets/uploads/2018/02/ipcc_wg3_ar5_chapter5.pdf" TargetMode="External"/><Relationship Id="rId37" Type="http://schemas.openxmlformats.org/officeDocument/2006/relationships/hyperlink" Target="http://web.mit.edu/globalchange/www/MITJPSPGC_Rpt146.pdf" TargetMode="External"/><Relationship Id="rId38" Type="http://schemas.openxmlformats.org/officeDocument/2006/relationships/hyperlink" Target="https://corporate.walmart.com/media-library/document/2018-grr-summary/_proxyDocument?id=00000162-e4a5-db25-a97f-f7fd785a0001" TargetMode="External"/><Relationship Id="rId39" Type="http://schemas.openxmlformats.org/officeDocument/2006/relationships/hyperlink" Target="https://corporate.walmart.com/media-library/document/2018-grr-summary/_proxyDocument?id=00000162-e4a5-db25-a97f-f7fd785a0001" TargetMode="External"/><Relationship Id="rId80" Type="http://schemas.openxmlformats.org/officeDocument/2006/relationships/hyperlink" Target="https://www.hess.com/docs/default-source/sustainability/hess-2018-sustainability-report.pdf?sfvrsn=11cd7b6b_2" TargetMode="External"/><Relationship Id="rId81" Type="http://schemas.openxmlformats.org/officeDocument/2006/relationships/hyperlink" Target="https://www.hess.com/docs/default-source/sustainability/hess-2018-sustainability-report.pdf?sfvrsn=11cd7b6b_2" TargetMode="External"/><Relationship Id="rId82" Type="http://schemas.openxmlformats.org/officeDocument/2006/relationships/footer" Target="footer1.xml"/><Relationship Id="rId83" Type="http://schemas.openxmlformats.org/officeDocument/2006/relationships/hyperlink" Target="https://hmgroup.com/content/dam/hmgroup/groupsite/documents/masterlanguage/CSR/reports/2018_Sustainability_report/HM_Group_SustainabilityReport_2018_%20FullReport.pdf" TargetMode="External"/><Relationship Id="rId84" Type="http://schemas.openxmlformats.org/officeDocument/2006/relationships/hyperlink" Target="https://hmgroup.com/content/dam/hmgroup/groupsite/documents/masterlanguage/CSR/reports/2018_Sustainability_report/HM_Group_SustainabilityReport_2018_%20FullReport.pdf" TargetMode="External"/><Relationship Id="rId85" Type="http://schemas.openxmlformats.org/officeDocument/2006/relationships/hyperlink" Target="https://www.cdp.net/en/research/global-reports/tracking-climate-progress-2016" TargetMode="External"/><Relationship Id="rId86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Relationship Id="rId87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Relationship Id="rId88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Relationship Id="rId89" Type="http://schemas.openxmlformats.org/officeDocument/2006/relationships/hyperlink" Target="https://www.ghgprotocol.org/sites/default/files/ghgp/standards/Product-Life-Cycle-Accounting-Reporting-Standard_041613.pdf" TargetMode="External"/><Relationship Id="rId140" Type="http://schemas.openxmlformats.org/officeDocument/2006/relationships/hyperlink" Target="http://carbonn.org/20171101_cCR%20report_final-web.pdf" TargetMode="External"/><Relationship Id="rId141" Type="http://schemas.openxmlformats.org/officeDocument/2006/relationships/hyperlink" Target="http://www.epa.gov/ghgreporting/" TargetMode="External"/><Relationship Id="rId142" Type="http://schemas.openxmlformats.org/officeDocument/2006/relationships/hyperlink" Target="https://www.ecfr.gov/cgi-bin/text-idx?SID=efb80b07669de0aa366fd72c0a26f83e&amp;amp;node=sp40.21.98.a&amp;amp;rgn=div6" TargetMode="External"/><Relationship Id="rId143" Type="http://schemas.openxmlformats.org/officeDocument/2006/relationships/hyperlink" Target="https://www.ecfr.gov/cgi-bin/text-idx?SID=efb80b07669de0aa366fd72c0a26f83e&amp;amp;node=sp40.21.98.a&amp;amp;rgn=div6" TargetMode="External"/><Relationship Id="rId144" Type="http://schemas.openxmlformats.org/officeDocument/2006/relationships/hyperlink" Target="https://hmgroup.com/content/dam/hmgroup/groupsite/documents/masterlanguage/CSR/reports/2018_Sustainability_report/HM_Group_SustainabilityReport_2018_%20FullReport.pdf" TargetMode="External"/><Relationship Id="rId145" Type="http://schemas.openxmlformats.org/officeDocument/2006/relationships/hyperlink" Target="https://hmgroup.com/content/dam/hmgroup/groupsite/documents/masterlanguage/CSR/reports/2018_Sustainability_report/HM_Group_SustainabilityReport_2018_%20FullReport.pdf" TargetMode="External"/><Relationship Id="rId146" Type="http://schemas.openxmlformats.org/officeDocument/2006/relationships/hyperlink" Target="https://www.cdp.net/en/research/global-reports/tracking-climate-progress-2016" TargetMode="External"/><Relationship Id="rId147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Relationship Id="rId148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Relationship Id="rId149" Type="http://schemas.openxmlformats.org/officeDocument/2006/relationships/hyperlink" Target="https://b8f65cb373b1b7b15feb-c70d8ead6ced550b4d987d7c03fcdd1d.ssl.cf3.rackcdn.com/cms/reports/documents/000/000/848/original/Carbon-action-report-2014.pdf?1472035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A170D61A94A4B98DD18FDA9B8A295" ma:contentTypeVersion="13" ma:contentTypeDescription="Create a new document." ma:contentTypeScope="" ma:versionID="bc363fbd3f80e9e3a85399df1ab73a5a">
  <xsd:schema xmlns:xsd="http://www.w3.org/2001/XMLSchema" xmlns:xs="http://www.w3.org/2001/XMLSchema" xmlns:p="http://schemas.microsoft.com/office/2006/metadata/properties" xmlns:ns3="91f1e3b2-e409-4550-a745-e5a3036533fc" xmlns:ns4="d2f105a4-9d91-4933-94ab-4cfff785e8fc" targetNamespace="http://schemas.microsoft.com/office/2006/metadata/properties" ma:root="true" ma:fieldsID="371c9bb43f4035b1da70db08b1f0d4a2" ns3:_="" ns4:_="">
    <xsd:import namespace="91f1e3b2-e409-4550-a745-e5a3036533fc"/>
    <xsd:import namespace="d2f105a4-9d91-4933-94ab-4cfff785e8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1e3b2-e409-4550-a745-e5a3036533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105a4-9d91-4933-94ab-4cfff785e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FDB4-BD9B-4879-96DE-DF57CBAA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1e3b2-e409-4550-a745-e5a3036533fc"/>
    <ds:schemaRef ds:uri="d2f105a4-9d91-4933-94ab-4cfff785e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34B62-3ED2-4D11-ACAE-7C6C94472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BD898-956C-4FF4-B346-05447EE15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484C8-B1EA-674D-9E82-44A0663C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8009</Words>
  <Characters>45652</Characters>
  <Application>Microsoft Macintosh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silvia.sandovalarchila@gmail.com</dc:creator>
  <cp:lastModifiedBy>Microsoft Office User</cp:lastModifiedBy>
  <cp:revision>3</cp:revision>
  <dcterms:created xsi:type="dcterms:W3CDTF">2021-01-02T01:35:00Z</dcterms:created>
  <dcterms:modified xsi:type="dcterms:W3CDTF">2021-01-05T17:40:00Z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0x010100F94A170D61A94A4B98DD18FDA9B8A295</vt:lpwstr>
  </property>
</Properties>
</file>